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11F" w:rsidRDefault="0011676A">
      <w:pPr>
        <w:pStyle w:val="a3"/>
        <w:spacing w:before="200" w:line="408" w:lineRule="auto"/>
        <w:ind w:left="690" w:hanging="690"/>
      </w:pPr>
      <w:bookmarkStart w:id="0" w:name="_top"/>
      <w:bookmarkEnd w:id="0"/>
      <w:r>
        <w:rPr>
          <w:rFonts w:ascii="HY헤드라인M" w:eastAsia="HY헤드라인M"/>
          <w:b/>
          <w:spacing w:val="4"/>
          <w:sz w:val="30"/>
        </w:rPr>
        <w:t>[</w:t>
      </w:r>
      <w:r>
        <w:rPr>
          <w:rFonts w:ascii="HY헤드라인M" w:eastAsia="HY헤드라인M"/>
          <w:b/>
          <w:spacing w:val="4"/>
          <w:sz w:val="30"/>
        </w:rPr>
        <w:t>붙임</w:t>
      </w:r>
      <w:r>
        <w:rPr>
          <w:rFonts w:ascii="HY헤드라인M" w:eastAsia="HY헤드라인M"/>
          <w:b/>
          <w:spacing w:val="4"/>
          <w:sz w:val="30"/>
        </w:rPr>
        <w:t xml:space="preserve">2] </w:t>
      </w:r>
      <w:r>
        <w:rPr>
          <w:rFonts w:ascii="HY헤드라인M" w:eastAsia="HY헤드라인M"/>
          <w:b/>
          <w:spacing w:val="4"/>
          <w:sz w:val="30"/>
        </w:rPr>
        <w:t>허가사항</w:t>
      </w:r>
      <w:r>
        <w:rPr>
          <w:rFonts w:ascii="HY헤드라인M" w:eastAsia="HY헤드라인M"/>
          <w:b/>
          <w:spacing w:val="4"/>
          <w:sz w:val="30"/>
        </w:rPr>
        <w:t xml:space="preserve"> </w:t>
      </w:r>
      <w:r>
        <w:rPr>
          <w:rFonts w:ascii="HY헤드라인M" w:eastAsia="HY헤드라인M"/>
          <w:b/>
          <w:spacing w:val="4"/>
          <w:sz w:val="30"/>
        </w:rPr>
        <w:t>변경지시</w:t>
      </w:r>
      <w:r>
        <w:rPr>
          <w:rFonts w:ascii="HY헤드라인M" w:eastAsia="HY헤드라인M"/>
          <w:b/>
          <w:spacing w:val="4"/>
          <w:sz w:val="30"/>
        </w:rPr>
        <w:t xml:space="preserve"> </w:t>
      </w:r>
      <w:r>
        <w:rPr>
          <w:rFonts w:ascii="HY헤드라인M" w:eastAsia="HY헤드라인M"/>
          <w:b/>
          <w:spacing w:val="4"/>
          <w:sz w:val="30"/>
        </w:rPr>
        <w:t>및</w:t>
      </w:r>
      <w:r>
        <w:rPr>
          <w:rFonts w:ascii="HY헤드라인M" w:eastAsia="HY헤드라인M"/>
          <w:b/>
          <w:spacing w:val="4"/>
          <w:sz w:val="30"/>
        </w:rPr>
        <w:t xml:space="preserve"> </w:t>
      </w:r>
      <w:r>
        <w:rPr>
          <w:rFonts w:ascii="HY헤드라인M" w:eastAsia="HY헤드라인M"/>
          <w:b/>
          <w:spacing w:val="4"/>
          <w:sz w:val="30"/>
        </w:rPr>
        <w:t>변경대비표</w:t>
      </w:r>
    </w:p>
    <w:p w:rsidR="006F611F" w:rsidRDefault="0011676A">
      <w:pPr>
        <w:pStyle w:val="a3"/>
        <w:spacing w:before="200" w:line="408" w:lineRule="auto"/>
        <w:ind w:left="538" w:hanging="538"/>
      </w:pPr>
      <w:r>
        <w:rPr>
          <w:rFonts w:ascii="한양신명조"/>
          <w:spacing w:val="4"/>
          <w:sz w:val="24"/>
        </w:rPr>
        <w:t>❍</w:t>
      </w:r>
      <w:r>
        <w:rPr>
          <w:rFonts w:ascii="HCI Poppy"/>
          <w:spacing w:val="4"/>
          <w:sz w:val="24"/>
        </w:rPr>
        <w:t xml:space="preserve"> </w:t>
      </w:r>
      <w:r>
        <w:rPr>
          <w:rFonts w:ascii="HCI Poppy"/>
          <w:b/>
          <w:spacing w:val="4"/>
          <w:sz w:val="24"/>
        </w:rPr>
        <w:t>‘</w:t>
      </w:r>
      <w:r>
        <w:rPr>
          <w:rFonts w:ascii="바탕" w:eastAsia="바탕"/>
          <w:b/>
          <w:sz w:val="24"/>
        </w:rPr>
        <w:t>아이비글로불린에스엔주</w:t>
      </w:r>
      <w:r>
        <w:rPr>
          <w:rFonts w:ascii="바탕" w:eastAsia="바탕"/>
          <w:b/>
          <w:sz w:val="24"/>
        </w:rPr>
        <w:t>5%[</w:t>
      </w:r>
      <w:r>
        <w:rPr>
          <w:rFonts w:ascii="바탕" w:eastAsia="바탕"/>
          <w:b/>
          <w:sz w:val="24"/>
        </w:rPr>
        <w:t>말토즈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첨가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사람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면역글로불린</w:t>
      </w:r>
      <w:r>
        <w:rPr>
          <w:rFonts w:ascii="바탕" w:eastAsia="바탕"/>
          <w:b/>
          <w:sz w:val="24"/>
        </w:rPr>
        <w:t>(pH4.25)]</w:t>
      </w:r>
      <w:r>
        <w:rPr>
          <w:rFonts w:ascii="바탕" w:eastAsia="바탕"/>
          <w:b/>
          <w:sz w:val="24"/>
        </w:rPr>
        <w:t>’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허가사항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변경지시</w:t>
      </w:r>
    </w:p>
    <w:p w:rsidR="006F611F" w:rsidRDefault="0011676A">
      <w:pPr>
        <w:pStyle w:val="a3"/>
        <w:spacing w:before="200" w:line="408" w:lineRule="auto"/>
        <w:ind w:left="358" w:hanging="358"/>
      </w:pPr>
      <w:r>
        <w:rPr>
          <w:rFonts w:ascii="바탕"/>
          <w:b/>
          <w:sz w:val="22"/>
        </w:rPr>
        <w:t xml:space="preserve"> </w:t>
      </w:r>
      <w:r>
        <w:rPr>
          <w:rFonts w:ascii="바탕"/>
          <w:b/>
          <w:spacing w:val="-4"/>
          <w:sz w:val="22"/>
        </w:rPr>
        <w:t xml:space="preserve">- </w:t>
      </w:r>
      <w:r>
        <w:rPr>
          <w:rFonts w:ascii="바탕"/>
          <w:b/>
          <w:spacing w:val="-4"/>
          <w:sz w:val="22"/>
        </w:rPr>
        <w:t>‘</w:t>
      </w:r>
      <w:r>
        <w:rPr>
          <w:rFonts w:ascii="바탕" w:eastAsia="바탕"/>
          <w:spacing w:val="-4"/>
          <w:sz w:val="22"/>
        </w:rPr>
        <w:t>아이비글로불린에스엔주</w:t>
      </w:r>
      <w:r>
        <w:rPr>
          <w:rFonts w:ascii="바탕" w:eastAsia="바탕"/>
          <w:spacing w:val="-4"/>
          <w:sz w:val="22"/>
        </w:rPr>
        <w:t>5%[</w:t>
      </w:r>
      <w:r>
        <w:rPr>
          <w:rFonts w:ascii="바탕" w:eastAsia="바탕"/>
          <w:spacing w:val="-4"/>
          <w:sz w:val="22"/>
        </w:rPr>
        <w:t>말토즈</w:t>
      </w:r>
      <w:r>
        <w:rPr>
          <w:rFonts w:ascii="바탕" w:eastAsia="바탕"/>
          <w:spacing w:val="-4"/>
          <w:sz w:val="22"/>
        </w:rPr>
        <w:t xml:space="preserve"> </w:t>
      </w:r>
      <w:r>
        <w:rPr>
          <w:rFonts w:ascii="바탕" w:eastAsia="바탕"/>
          <w:spacing w:val="-4"/>
          <w:sz w:val="22"/>
        </w:rPr>
        <w:t>첨가</w:t>
      </w:r>
      <w:r>
        <w:rPr>
          <w:rFonts w:ascii="바탕" w:eastAsia="바탕"/>
          <w:spacing w:val="-4"/>
          <w:sz w:val="22"/>
        </w:rPr>
        <w:t xml:space="preserve"> </w:t>
      </w:r>
      <w:r>
        <w:rPr>
          <w:rFonts w:ascii="바탕" w:eastAsia="바탕"/>
          <w:spacing w:val="-4"/>
          <w:sz w:val="22"/>
        </w:rPr>
        <w:t>사람</w:t>
      </w:r>
      <w:r>
        <w:rPr>
          <w:rFonts w:ascii="바탕" w:eastAsia="바탕"/>
          <w:spacing w:val="-4"/>
          <w:sz w:val="22"/>
        </w:rPr>
        <w:t xml:space="preserve"> </w:t>
      </w:r>
      <w:r>
        <w:rPr>
          <w:rFonts w:ascii="바탕" w:eastAsia="바탕"/>
          <w:spacing w:val="-4"/>
          <w:sz w:val="22"/>
        </w:rPr>
        <w:t>면역글로불린</w:t>
      </w:r>
      <w:r>
        <w:rPr>
          <w:rFonts w:ascii="바탕" w:eastAsia="바탕"/>
          <w:spacing w:val="-4"/>
          <w:sz w:val="22"/>
        </w:rPr>
        <w:t>(pH4.25)]</w:t>
      </w:r>
      <w:r>
        <w:rPr>
          <w:rFonts w:ascii="바탕" w:eastAsia="바탕"/>
          <w:spacing w:val="-12"/>
          <w:sz w:val="22"/>
        </w:rPr>
        <w:t>’</w:t>
      </w:r>
      <w:r>
        <w:rPr>
          <w:rFonts w:ascii="바탕" w:eastAsia="바탕"/>
          <w:spacing w:val="-12"/>
          <w:sz w:val="22"/>
        </w:rPr>
        <w:t>의</w:t>
      </w:r>
      <w:r>
        <w:rPr>
          <w:rFonts w:ascii="바탕"/>
          <w:b/>
          <w:spacing w:val="-12"/>
          <w:sz w:val="22"/>
        </w:rPr>
        <w:t xml:space="preserve"> </w:t>
      </w:r>
      <w:r>
        <w:rPr>
          <w:rFonts w:ascii="바탕" w:eastAsia="바탕"/>
          <w:spacing w:val="-12"/>
          <w:sz w:val="22"/>
        </w:rPr>
        <w:t>용법</w:t>
      </w:r>
      <w:r>
        <w:rPr>
          <w:rFonts w:ascii="바탕" w:eastAsia="바탕"/>
          <w:spacing w:val="-12"/>
          <w:sz w:val="22"/>
        </w:rPr>
        <w:t>․</w:t>
      </w:r>
      <w:r>
        <w:rPr>
          <w:rFonts w:ascii="바탕" w:eastAsia="바탕"/>
          <w:spacing w:val="-12"/>
          <w:sz w:val="22"/>
        </w:rPr>
        <w:t>용량</w:t>
      </w:r>
      <w:r>
        <w:rPr>
          <w:rFonts w:ascii="바탕" w:eastAsia="바탕"/>
          <w:spacing w:val="-12"/>
          <w:sz w:val="22"/>
        </w:rPr>
        <w:t xml:space="preserve"> </w:t>
      </w:r>
      <w:r>
        <w:rPr>
          <w:rFonts w:ascii="바탕" w:eastAsia="바탕"/>
          <w:spacing w:val="-12"/>
          <w:sz w:val="22"/>
        </w:rPr>
        <w:t>및</w:t>
      </w:r>
      <w:r>
        <w:rPr>
          <w:rFonts w:ascii="바탕" w:eastAsia="바탕"/>
          <w:spacing w:val="-12"/>
          <w:sz w:val="22"/>
        </w:rPr>
        <w:t xml:space="preserve"> </w:t>
      </w:r>
      <w:r>
        <w:rPr>
          <w:rFonts w:ascii="바탕" w:eastAsia="바탕"/>
          <w:spacing w:val="-12"/>
          <w:sz w:val="22"/>
        </w:rPr>
        <w:t>사용상의</w:t>
      </w:r>
      <w:r>
        <w:rPr>
          <w:rFonts w:ascii="바탕" w:eastAsia="바탕"/>
          <w:spacing w:val="-12"/>
          <w:sz w:val="22"/>
        </w:rPr>
        <w:t xml:space="preserve"> </w:t>
      </w:r>
      <w:r>
        <w:rPr>
          <w:rFonts w:ascii="바탕" w:eastAsia="바탕"/>
          <w:spacing w:val="-11"/>
          <w:sz w:val="22"/>
        </w:rPr>
        <w:t>주의사항을</w:t>
      </w:r>
      <w:r>
        <w:rPr>
          <w:rFonts w:ascii="바탕" w:eastAsia="바탕"/>
          <w:spacing w:val="-11"/>
          <w:sz w:val="22"/>
        </w:rPr>
        <w:t xml:space="preserve"> </w:t>
      </w:r>
      <w:r>
        <w:rPr>
          <w:rFonts w:ascii="바탕" w:eastAsia="바탕"/>
          <w:spacing w:val="-11"/>
          <w:sz w:val="22"/>
        </w:rPr>
        <w:t>다음과</w:t>
      </w:r>
      <w:r>
        <w:rPr>
          <w:rFonts w:ascii="바탕" w:eastAsia="바탕"/>
          <w:spacing w:val="-11"/>
          <w:sz w:val="22"/>
        </w:rPr>
        <w:t xml:space="preserve"> </w:t>
      </w:r>
      <w:r>
        <w:rPr>
          <w:rFonts w:ascii="바탕" w:eastAsia="바탕"/>
          <w:spacing w:val="-11"/>
          <w:sz w:val="22"/>
        </w:rPr>
        <w:t>같이</w:t>
      </w:r>
      <w:r>
        <w:rPr>
          <w:rFonts w:ascii="바탕" w:eastAsia="바탕"/>
          <w:spacing w:val="-11"/>
          <w:sz w:val="22"/>
        </w:rPr>
        <w:t xml:space="preserve"> </w:t>
      </w:r>
      <w:r>
        <w:rPr>
          <w:rFonts w:ascii="바탕" w:eastAsia="바탕"/>
          <w:spacing w:val="-11"/>
          <w:sz w:val="22"/>
        </w:rPr>
        <w:t>변경할</w:t>
      </w:r>
      <w:r>
        <w:rPr>
          <w:rFonts w:ascii="바탕" w:eastAsia="바탕"/>
          <w:spacing w:val="-11"/>
          <w:sz w:val="22"/>
        </w:rPr>
        <w:t xml:space="preserve"> </w:t>
      </w:r>
      <w:r>
        <w:rPr>
          <w:rFonts w:ascii="바탕" w:eastAsia="바탕"/>
          <w:spacing w:val="-11"/>
          <w:sz w:val="22"/>
        </w:rPr>
        <w:t>것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44"/>
        <w:gridCol w:w="8781"/>
      </w:tblGrid>
      <w:tr w:rsidR="006F611F" w:rsidTr="0011676A">
        <w:trPr>
          <w:trHeight w:val="10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</w:pPr>
            <w:r>
              <w:t>용법용</w:t>
            </w:r>
            <w:r>
              <w:t xml:space="preserve"> </w:t>
            </w:r>
            <w:r>
              <w:t>량</w:t>
            </w:r>
          </w:p>
        </w:tc>
        <w:tc>
          <w:tcPr>
            <w:tcW w:w="8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  <w:ind w:left="309" w:hanging="309"/>
            </w:pPr>
            <w:r>
              <w:t xml:space="preserve">1. </w:t>
            </w:r>
            <w:r>
              <w:t>저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무감마글로불린혈증</w:t>
            </w:r>
            <w:r>
              <w:t xml:space="preserve"> : 1</w:t>
            </w:r>
            <w:r>
              <w:t>회</w:t>
            </w:r>
            <w:r>
              <w:t xml:space="preserve"> </w:t>
            </w:r>
            <w:r>
              <w:t>사람면역글로불린</w:t>
            </w:r>
            <w:r>
              <w:t>-</w:t>
            </w:r>
            <w:r>
              <w:t>지로서</w:t>
            </w:r>
            <w:r>
              <w:t xml:space="preserve"> </w:t>
            </w:r>
            <w:r>
              <w:t>체중</w:t>
            </w:r>
            <w:r>
              <w:t xml:space="preserve"> kg</w:t>
            </w:r>
            <w:r>
              <w:t>당</w:t>
            </w:r>
            <w:r>
              <w:t xml:space="preserve"> 200 </w:t>
            </w:r>
            <w:r>
              <w:t>～</w:t>
            </w:r>
            <w:r>
              <w:t xml:space="preserve"> 600 mg</w:t>
            </w:r>
            <w:r>
              <w:t>을</w:t>
            </w:r>
            <w:r>
              <w:t xml:space="preserve"> 3 </w:t>
            </w:r>
            <w:r>
              <w:t>～</w:t>
            </w:r>
            <w:r>
              <w:t xml:space="preserve"> 4</w:t>
            </w:r>
            <w:r>
              <w:t>주</w:t>
            </w:r>
            <w:r>
              <w:t xml:space="preserve"> </w:t>
            </w:r>
            <w:r>
              <w:t>간격으로</w:t>
            </w:r>
            <w:r>
              <w:t xml:space="preserve"> </w:t>
            </w:r>
            <w:r>
              <w:t>점적정맥주사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직접</w:t>
            </w:r>
            <w:r>
              <w:t xml:space="preserve"> </w:t>
            </w:r>
            <w:r>
              <w:t>정맥주사한다</w:t>
            </w:r>
            <w:r>
              <w:t>.</w:t>
            </w:r>
          </w:p>
          <w:p w:rsidR="006F611F" w:rsidRDefault="0011676A">
            <w:pPr>
              <w:pStyle w:val="a3"/>
              <w:ind w:left="323" w:hanging="323"/>
            </w:pPr>
            <w:r>
              <w:t xml:space="preserve">2. </w:t>
            </w:r>
            <w:r>
              <w:t>중증감염증에</w:t>
            </w:r>
            <w:r>
              <w:t xml:space="preserve"> </w:t>
            </w:r>
            <w:r>
              <w:t>항생물질</w:t>
            </w:r>
            <w:r>
              <w:t xml:space="preserve"> </w:t>
            </w:r>
            <w:r>
              <w:t>병용시</w:t>
            </w:r>
            <w:r>
              <w:t xml:space="preserve"> : 1</w:t>
            </w:r>
            <w:r>
              <w:t>회</w:t>
            </w:r>
            <w:r>
              <w:t xml:space="preserve"> </w:t>
            </w:r>
            <w:r>
              <w:t>성인</w:t>
            </w:r>
            <w:r>
              <w:t xml:space="preserve"> 2,500 </w:t>
            </w:r>
            <w:r>
              <w:t>～</w:t>
            </w:r>
            <w:r>
              <w:t xml:space="preserve"> 5,000 mg, </w:t>
            </w:r>
            <w:r>
              <w:t>소아</w:t>
            </w:r>
            <w:r>
              <w:t xml:space="preserve"> </w:t>
            </w:r>
            <w:r>
              <w:t>체중</w:t>
            </w:r>
            <w:r>
              <w:t xml:space="preserve"> kg</w:t>
            </w:r>
            <w:r>
              <w:t>당</w:t>
            </w:r>
            <w:r>
              <w:t xml:space="preserve"> 50 </w:t>
            </w:r>
            <w:r>
              <w:t>～</w:t>
            </w:r>
            <w:r>
              <w:t xml:space="preserve"> 150 mg</w:t>
            </w:r>
            <w:r>
              <w:t>을</w:t>
            </w:r>
            <w:r>
              <w:t xml:space="preserve"> </w:t>
            </w:r>
            <w:r>
              <w:t>점적정맥주사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직접</w:t>
            </w:r>
            <w:r>
              <w:t xml:space="preserve"> </w:t>
            </w:r>
            <w:r>
              <w:t>정맥주사한다</w:t>
            </w:r>
            <w:r>
              <w:t xml:space="preserve">. </w:t>
            </w:r>
          </w:p>
          <w:p w:rsidR="006F611F" w:rsidRDefault="0011676A">
            <w:pPr>
              <w:pStyle w:val="a3"/>
              <w:ind w:left="299" w:hanging="299"/>
            </w:pPr>
            <w:r>
              <w:t xml:space="preserve">3. </w:t>
            </w:r>
            <w:r>
              <w:t>특발혈소판감소자색반병</w:t>
            </w:r>
            <w:r>
              <w:t xml:space="preserve"> : 1</w:t>
            </w:r>
            <w:r>
              <w:t>일</w:t>
            </w:r>
            <w:r>
              <w:t xml:space="preserve"> </w:t>
            </w:r>
            <w:r>
              <w:t>체중</w:t>
            </w:r>
            <w:r>
              <w:t xml:space="preserve"> kg</w:t>
            </w:r>
            <w:r>
              <w:t>당</w:t>
            </w:r>
            <w:r>
              <w:t xml:space="preserve"> 200 </w:t>
            </w:r>
            <w:r>
              <w:t>～</w:t>
            </w:r>
            <w:r>
              <w:t xml:space="preserve"> 400 mg, 5</w:t>
            </w:r>
            <w:r>
              <w:t>일간</w:t>
            </w:r>
            <w:r>
              <w:t xml:space="preserve"> </w:t>
            </w:r>
            <w:r>
              <w:t>사용하여도</w:t>
            </w:r>
            <w:r>
              <w:t xml:space="preserve"> </w:t>
            </w:r>
            <w:r>
              <w:t>증상의</w:t>
            </w:r>
            <w:r>
              <w:t xml:space="preserve"> </w:t>
            </w:r>
            <w:r>
              <w:t>개선이</w:t>
            </w:r>
            <w:r>
              <w:t xml:space="preserve"> </w:t>
            </w:r>
            <w:r>
              <w:t>보이지</w:t>
            </w:r>
            <w:r>
              <w:t xml:space="preserve"> </w:t>
            </w:r>
            <w:r>
              <w:t>않으면</w:t>
            </w:r>
            <w:r>
              <w:t xml:space="preserve"> </w:t>
            </w:r>
            <w:r>
              <w:t>중지한다</w:t>
            </w:r>
            <w:r>
              <w:t xml:space="preserve">. </w:t>
            </w:r>
          </w:p>
          <w:p w:rsidR="006F611F" w:rsidRDefault="0011676A">
            <w:pPr>
              <w:pStyle w:val="a3"/>
              <w:ind w:left="298" w:hanging="298"/>
            </w:pPr>
            <w:r>
              <w:t xml:space="preserve">4. </w:t>
            </w:r>
            <w:r>
              <w:t>길랑바레</w:t>
            </w:r>
            <w:r>
              <w:t xml:space="preserve"> </w:t>
            </w:r>
            <w:r>
              <w:t>증후군</w:t>
            </w:r>
            <w:r>
              <w:t xml:space="preserve"> : </w:t>
            </w:r>
            <w:r>
              <w:t>체중</w:t>
            </w:r>
            <w:r>
              <w:t xml:space="preserve"> kg</w:t>
            </w:r>
            <w:r>
              <w:t>당</w:t>
            </w:r>
            <w:r>
              <w:t xml:space="preserve"> 400 mg</w:t>
            </w:r>
            <w:r>
              <w:t>을</w:t>
            </w:r>
            <w:r>
              <w:t xml:space="preserve"> 1</w:t>
            </w:r>
            <w:r>
              <w:t>일</w:t>
            </w:r>
            <w:r>
              <w:t xml:space="preserve"> 1</w:t>
            </w:r>
            <w:r>
              <w:t>회</w:t>
            </w:r>
            <w:r>
              <w:t xml:space="preserve"> 5</w:t>
            </w:r>
            <w:r>
              <w:t>일간</w:t>
            </w:r>
            <w:r>
              <w:t xml:space="preserve"> </w:t>
            </w:r>
            <w:r>
              <w:t>투여한다</w:t>
            </w:r>
            <w:r>
              <w:t>.</w:t>
            </w:r>
          </w:p>
          <w:p w:rsidR="006F611F" w:rsidRDefault="0011676A">
            <w:pPr>
              <w:pStyle w:val="a3"/>
              <w:ind w:left="320" w:hanging="320"/>
            </w:pPr>
            <w:r>
              <w:t xml:space="preserve">5. </w:t>
            </w:r>
            <w:r>
              <w:t>가와사키병</w:t>
            </w:r>
            <w:r>
              <w:t xml:space="preserve"> : 1</w:t>
            </w:r>
            <w:r>
              <w:t>일</w:t>
            </w:r>
            <w:r>
              <w:t xml:space="preserve"> </w:t>
            </w:r>
            <w:r>
              <w:t>체중</w:t>
            </w:r>
            <w:r>
              <w:t xml:space="preserve"> kg</w:t>
            </w:r>
            <w:r>
              <w:t>당</w:t>
            </w:r>
            <w:r>
              <w:t xml:space="preserve"> 400 mg</w:t>
            </w:r>
            <w:r>
              <w:t>을</w:t>
            </w:r>
            <w:r>
              <w:t xml:space="preserve"> 5</w:t>
            </w:r>
            <w:r>
              <w:t>일간</w:t>
            </w:r>
            <w:r>
              <w:t>(</w:t>
            </w:r>
            <w:r>
              <w:t>증감</w:t>
            </w:r>
            <w:r>
              <w:t xml:space="preserve">) </w:t>
            </w:r>
            <w:r>
              <w:t>혹은</w:t>
            </w:r>
            <w:r>
              <w:t xml:space="preserve"> </w:t>
            </w:r>
            <w:r>
              <w:t>체중</w:t>
            </w:r>
            <w:r>
              <w:t xml:space="preserve"> kg</w:t>
            </w:r>
            <w:r>
              <w:t>당</w:t>
            </w:r>
            <w:r>
              <w:t xml:space="preserve"> </w:t>
            </w:r>
            <w:r>
              <w:t>2,000 mg</w:t>
            </w:r>
            <w:r>
              <w:t>을</w:t>
            </w:r>
            <w:r>
              <w:t xml:space="preserve"> 1</w:t>
            </w:r>
            <w:r>
              <w:t>회</w:t>
            </w:r>
            <w:r>
              <w:t xml:space="preserve"> </w:t>
            </w:r>
            <w:r>
              <w:t>점적정맥주사한다</w:t>
            </w:r>
            <w:r>
              <w:t>(</w:t>
            </w:r>
            <w:r>
              <w:t>적의감량</w:t>
            </w:r>
            <w:r>
              <w:t xml:space="preserve">). </w:t>
            </w:r>
            <w:r>
              <w:t>가와사키병에</w:t>
            </w:r>
            <w:r>
              <w:t xml:space="preserve"> </w:t>
            </w:r>
            <w:r>
              <w:t>사용하는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발병</w:t>
            </w:r>
            <w:r>
              <w:t xml:space="preserve"> </w:t>
            </w:r>
            <w:r>
              <w:t>후</w:t>
            </w:r>
            <w:r>
              <w:t xml:space="preserve"> 7</w:t>
            </w:r>
            <w:r>
              <w:t>일</w:t>
            </w:r>
            <w:r>
              <w:t xml:space="preserve"> </w:t>
            </w:r>
            <w:r>
              <w:t>이내에</w:t>
            </w:r>
            <w:r>
              <w:t xml:space="preserve"> </w:t>
            </w:r>
            <w:r>
              <w:t>투여를</w:t>
            </w:r>
            <w:r>
              <w:t xml:space="preserve"> </w:t>
            </w:r>
            <w:r>
              <w:t>개시하는</w:t>
            </w:r>
            <w:r>
              <w:t xml:space="preserve"> </w:t>
            </w:r>
            <w:r>
              <w:t>것이</w:t>
            </w:r>
            <w:r>
              <w:t xml:space="preserve"> </w:t>
            </w:r>
            <w:r>
              <w:t>바람직하다</w:t>
            </w:r>
            <w:r>
              <w:t xml:space="preserve">. </w:t>
            </w:r>
            <w:r>
              <w:t>체중</w:t>
            </w:r>
            <w:r>
              <w:t xml:space="preserve"> kg</w:t>
            </w:r>
            <w:r>
              <w:t>당</w:t>
            </w:r>
            <w:r>
              <w:t xml:space="preserve"> 2,000 mg</w:t>
            </w:r>
            <w:r>
              <w:t>을</w:t>
            </w:r>
            <w:r>
              <w:t xml:space="preserve"> 1</w:t>
            </w:r>
            <w:r>
              <w:t>회</w:t>
            </w:r>
            <w:r>
              <w:t xml:space="preserve"> </w:t>
            </w:r>
            <w:r>
              <w:t>투여할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기본적으로</w:t>
            </w:r>
            <w:r>
              <w:t xml:space="preserve"> </w:t>
            </w:r>
            <w:r>
              <w:t>아래</w:t>
            </w:r>
            <w:r>
              <w:t xml:space="preserve"> </w:t>
            </w:r>
            <w:r>
              <w:t>투여속도를</w:t>
            </w:r>
            <w:r>
              <w:t xml:space="preserve"> </w:t>
            </w:r>
            <w:r>
              <w:t>준수하는</w:t>
            </w:r>
            <w:r>
              <w:t xml:space="preserve"> </w:t>
            </w:r>
            <w:r>
              <w:t>것으로</w:t>
            </w:r>
            <w:r>
              <w:t xml:space="preserve"> </w:t>
            </w:r>
            <w:r>
              <w:t>하지만</w:t>
            </w:r>
            <w:r>
              <w:t xml:space="preserve"> </w:t>
            </w:r>
            <w:r>
              <w:t>기준으로서는</w:t>
            </w:r>
            <w:r>
              <w:t xml:space="preserve"> 12</w:t>
            </w:r>
            <w:r>
              <w:t>시간</w:t>
            </w:r>
            <w:r>
              <w:t xml:space="preserve"> </w:t>
            </w:r>
            <w:r>
              <w:t>이상에</w:t>
            </w:r>
            <w:r>
              <w:t xml:space="preserve"> </w:t>
            </w:r>
            <w:r>
              <w:t>걸쳐</w:t>
            </w:r>
            <w:r>
              <w:t xml:space="preserve"> </w:t>
            </w:r>
            <w:r>
              <w:t>점적정맥주사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11676A" w:rsidRPr="0011676A" w:rsidRDefault="0011676A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>투여속도</w:t>
            </w:r>
          </w:p>
          <w:p w:rsidR="006F611F" w:rsidRDefault="0011676A">
            <w:pPr>
              <w:pStyle w:val="a3"/>
              <w:ind w:left="240" w:hanging="240"/>
            </w:pPr>
            <w:r>
              <w:t xml:space="preserve">  </w:t>
            </w:r>
            <w:r>
              <w:t>초기</w:t>
            </w:r>
            <w:r>
              <w:t xml:space="preserve"> 30</w:t>
            </w:r>
            <w:r>
              <w:t>분</w:t>
            </w:r>
            <w:r>
              <w:t xml:space="preserve"> </w:t>
            </w:r>
            <w:r>
              <w:t>동안은</w:t>
            </w:r>
            <w:r>
              <w:t xml:space="preserve"> 0.01 </w:t>
            </w:r>
            <w:r>
              <w:t>～</w:t>
            </w:r>
            <w:r>
              <w:t xml:space="preserve"> 0.02 mL/kg/min</w:t>
            </w:r>
            <w:r>
              <w:t>으로</w:t>
            </w:r>
            <w:r>
              <w:t xml:space="preserve"> </w:t>
            </w:r>
            <w:r>
              <w:t>투여하고</w:t>
            </w:r>
            <w:r>
              <w:t>(</w:t>
            </w:r>
            <w:r>
              <w:t>예</w:t>
            </w:r>
            <w:r>
              <w:t xml:space="preserve">, </w:t>
            </w:r>
            <w:r>
              <w:t>체중</w:t>
            </w:r>
            <w:r>
              <w:t xml:space="preserve"> 60 kg</w:t>
            </w:r>
            <w:r>
              <w:t>인</w:t>
            </w:r>
            <w:r>
              <w:t xml:space="preserve"> </w:t>
            </w:r>
            <w:r>
              <w:t>경우</w:t>
            </w:r>
            <w:r>
              <w:t xml:space="preserve"> 0.6 </w:t>
            </w:r>
            <w:r>
              <w:t>～</w:t>
            </w:r>
            <w:r>
              <w:t xml:space="preserve"> 1.2 mL/min </w:t>
            </w:r>
            <w:r>
              <w:t>투여</w:t>
            </w:r>
            <w:r>
              <w:t xml:space="preserve">) </w:t>
            </w:r>
            <w:r>
              <w:t>환자의</w:t>
            </w:r>
            <w:r>
              <w:t xml:space="preserve"> </w:t>
            </w:r>
            <w:r>
              <w:t>상태에</w:t>
            </w:r>
            <w:r>
              <w:t xml:space="preserve"> </w:t>
            </w:r>
            <w:r>
              <w:t>이상이</w:t>
            </w:r>
            <w:r>
              <w:t xml:space="preserve"> </w:t>
            </w:r>
            <w:r>
              <w:t>없으면</w:t>
            </w:r>
            <w:r>
              <w:t xml:space="preserve"> 0.06 mL/kg/min</w:t>
            </w:r>
            <w:r>
              <w:t>까지</w:t>
            </w:r>
            <w:r>
              <w:t xml:space="preserve"> </w:t>
            </w:r>
            <w:r>
              <w:t>점차적으로</w:t>
            </w:r>
            <w:r>
              <w:t xml:space="preserve"> </w:t>
            </w:r>
            <w:r>
              <w:t>투여속도를</w:t>
            </w:r>
            <w:r>
              <w:t xml:space="preserve"> </w:t>
            </w:r>
            <w:r>
              <w:t>증가할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 xml:space="preserve">. </w:t>
            </w:r>
            <w:r>
              <w:t>투여</w:t>
            </w:r>
            <w:r>
              <w:t xml:space="preserve"> </w:t>
            </w:r>
            <w:r>
              <w:t>후</w:t>
            </w:r>
            <w:r>
              <w:t xml:space="preserve"> </w:t>
            </w:r>
            <w:r>
              <w:t>환자의</w:t>
            </w:r>
            <w:r>
              <w:t xml:space="preserve"> </w:t>
            </w:r>
            <w:r>
              <w:t>상태를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관찰하고</w:t>
            </w:r>
            <w:r>
              <w:t xml:space="preserve">, </w:t>
            </w:r>
            <w:r>
              <w:t>만약</w:t>
            </w:r>
            <w:r>
              <w:t xml:space="preserve"> </w:t>
            </w:r>
            <w:r>
              <w:t>투여속도</w:t>
            </w:r>
            <w:r>
              <w:t xml:space="preserve"> </w:t>
            </w:r>
            <w:r>
              <w:t>증가로</w:t>
            </w:r>
            <w:r>
              <w:t xml:space="preserve"> </w:t>
            </w:r>
            <w:r>
              <w:t>인해</w:t>
            </w:r>
            <w:r>
              <w:t xml:space="preserve"> </w:t>
            </w:r>
            <w:r>
              <w:t>환자의</w:t>
            </w:r>
            <w:r>
              <w:t xml:space="preserve"> </w:t>
            </w:r>
            <w:r>
              <w:t>상태에</w:t>
            </w:r>
            <w:r>
              <w:t xml:space="preserve"> </w:t>
            </w:r>
            <w:r>
              <w:t>이상이</w:t>
            </w:r>
            <w:r>
              <w:t xml:space="preserve"> </w:t>
            </w:r>
            <w:r>
              <w:t>발생할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즉시</w:t>
            </w:r>
            <w:r>
              <w:t xml:space="preserve"> </w:t>
            </w:r>
            <w:r>
              <w:t>투여속도를</w:t>
            </w:r>
            <w:r>
              <w:t xml:space="preserve"> </w:t>
            </w:r>
            <w:r>
              <w:t>줄이거나</w:t>
            </w:r>
            <w:r>
              <w:t xml:space="preserve"> </w:t>
            </w:r>
            <w:r>
              <w:t>증상이</w:t>
            </w:r>
            <w:r>
              <w:t xml:space="preserve"> </w:t>
            </w:r>
            <w:r>
              <w:t>호전될</w:t>
            </w:r>
            <w:r>
              <w:t xml:space="preserve"> </w:t>
            </w:r>
            <w:r>
              <w:t>때까지</w:t>
            </w:r>
            <w:r>
              <w:t xml:space="preserve"> </w:t>
            </w:r>
            <w:r>
              <w:t>투여를</w:t>
            </w:r>
            <w:r>
              <w:t xml:space="preserve"> </w:t>
            </w:r>
            <w:r>
              <w:t>중단한다</w:t>
            </w:r>
            <w:r>
              <w:t>.</w:t>
            </w:r>
          </w:p>
        </w:tc>
      </w:tr>
      <w:tr w:rsidR="006F611F">
        <w:trPr>
          <w:trHeight w:val="1237"/>
        </w:trPr>
        <w:tc>
          <w:tcPr>
            <w:tcW w:w="7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</w:pPr>
            <w:r>
              <w:lastRenderedPageBreak/>
              <w:t>사용상의</w:t>
            </w:r>
            <w:r>
              <w:t xml:space="preserve"> </w:t>
            </w:r>
            <w:r>
              <w:t>주의사</w:t>
            </w:r>
            <w:r>
              <w:t xml:space="preserve"> </w:t>
            </w:r>
            <w:r>
              <w:t>항</w:t>
            </w:r>
          </w:p>
        </w:tc>
        <w:tc>
          <w:tcPr>
            <w:tcW w:w="8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  <w:ind w:left="240" w:hanging="240"/>
            </w:pPr>
            <w:r>
              <w:t xml:space="preserve">1. </w:t>
            </w:r>
            <w:r>
              <w:t>경고</w:t>
            </w:r>
          </w:p>
          <w:p w:rsidR="006F611F" w:rsidRDefault="0011676A">
            <w:pPr>
              <w:pStyle w:val="a3"/>
              <w:ind w:left="423" w:hanging="423"/>
            </w:pPr>
            <w:r>
              <w:t xml:space="preserve"> 1) </w:t>
            </w:r>
            <w:r>
              <w:rPr>
                <w:spacing w:val="-1"/>
              </w:rPr>
              <w:t>이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약은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사람혈장으로부터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제조되어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현재의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과학기술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수준에서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혈액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매개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바이러스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다른</w:t>
            </w:r>
            <w:r>
              <w:t xml:space="preserve"> </w:t>
            </w:r>
            <w:r>
              <w:t>종류의</w:t>
            </w:r>
            <w:r>
              <w:t xml:space="preserve"> </w:t>
            </w:r>
            <w:r>
              <w:t>감염원</w:t>
            </w:r>
            <w:r>
              <w:t>(</w:t>
            </w:r>
            <w:r>
              <w:t>이론적으로는</w:t>
            </w:r>
            <w:r>
              <w:t xml:space="preserve"> CJD)</w:t>
            </w:r>
            <w:r>
              <w:t>의</w:t>
            </w:r>
            <w:r>
              <w:t xml:space="preserve"> </w:t>
            </w:r>
            <w:r>
              <w:t>감염</w:t>
            </w:r>
            <w:r>
              <w:t xml:space="preserve"> </w:t>
            </w:r>
            <w:r>
              <w:t>위험을</w:t>
            </w:r>
            <w:r>
              <w:t xml:space="preserve"> </w:t>
            </w:r>
            <w:r>
              <w:t>완전히</w:t>
            </w:r>
            <w:r>
              <w:t xml:space="preserve"> </w:t>
            </w:r>
            <w:r>
              <w:t>배제할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없다</w:t>
            </w:r>
            <w:r>
              <w:t xml:space="preserve">. </w:t>
            </w:r>
            <w:r>
              <w:t>따라서</w:t>
            </w:r>
            <w:r>
              <w:t xml:space="preserve"> </w:t>
            </w:r>
            <w:r>
              <w:t>혈우병환자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면역기능이</w:t>
            </w:r>
            <w:r>
              <w:t xml:space="preserve"> </w:t>
            </w:r>
            <w:r>
              <w:t>현저히</w:t>
            </w:r>
            <w:r>
              <w:t xml:space="preserve"> </w:t>
            </w:r>
            <w:r>
              <w:t>저하된</w:t>
            </w:r>
            <w:r>
              <w:t xml:space="preserve"> </w:t>
            </w:r>
            <w:r>
              <w:t>환자는</w:t>
            </w:r>
            <w:r>
              <w:t xml:space="preserve"> A</w:t>
            </w:r>
            <w:r>
              <w:t>형간염</w:t>
            </w:r>
            <w:r>
              <w:t xml:space="preserve"> </w:t>
            </w:r>
            <w:r>
              <w:t>백신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백신접종이</w:t>
            </w:r>
            <w:r>
              <w:t xml:space="preserve"> </w:t>
            </w:r>
            <w:r>
              <w:t>권장되며</w:t>
            </w:r>
            <w:r>
              <w:t xml:space="preserve">, </w:t>
            </w:r>
            <w:r>
              <w:t>동일제제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시</w:t>
            </w:r>
            <w:r>
              <w:t xml:space="preserve"> </w:t>
            </w:r>
            <w:r>
              <w:t>의사는</w:t>
            </w:r>
            <w:r>
              <w:t xml:space="preserve"> </w:t>
            </w:r>
            <w:r>
              <w:t>정기적으로</w:t>
            </w:r>
            <w:r>
              <w:t xml:space="preserve"> </w:t>
            </w:r>
            <w:r>
              <w:t>감염여부를</w:t>
            </w:r>
            <w:r>
              <w:t xml:space="preserve"> </w:t>
            </w:r>
            <w:r>
              <w:t>모니터해야</w:t>
            </w:r>
            <w:r>
              <w:t xml:space="preserve"> </w:t>
            </w:r>
            <w:r>
              <w:t>한다</w:t>
            </w:r>
            <w:r>
              <w:t xml:space="preserve">. </w:t>
            </w:r>
            <w:r>
              <w:t>또한</w:t>
            </w:r>
            <w:r>
              <w:t xml:space="preserve"> </w:t>
            </w:r>
            <w:r>
              <w:t>사람</w:t>
            </w:r>
            <w:r>
              <w:t xml:space="preserve"> </w:t>
            </w:r>
            <w:r>
              <w:t>혈액을</w:t>
            </w:r>
            <w:r>
              <w:t xml:space="preserve"> </w:t>
            </w:r>
            <w:r>
              <w:t>원재료로</w:t>
            </w:r>
            <w:r>
              <w:t xml:space="preserve"> </w:t>
            </w:r>
            <w:r>
              <w:t>하고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것에</w:t>
            </w:r>
            <w:r>
              <w:t xml:space="preserve"> </w:t>
            </w:r>
            <w:r>
              <w:t>의한</w:t>
            </w:r>
            <w:r>
              <w:t xml:space="preserve"> </w:t>
            </w:r>
            <w:r>
              <w:t>감염증</w:t>
            </w:r>
            <w:r>
              <w:t xml:space="preserve"> </w:t>
            </w:r>
            <w:r>
              <w:t>전파의</w:t>
            </w:r>
            <w:r>
              <w:t xml:space="preserve"> </w:t>
            </w:r>
            <w:r>
              <w:t>위험을</w:t>
            </w:r>
            <w:r>
              <w:t xml:space="preserve"> </w:t>
            </w:r>
            <w:r>
              <w:t>완전히</w:t>
            </w:r>
            <w:r>
              <w:t xml:space="preserve"> </w:t>
            </w:r>
            <w:r>
              <w:t>배제할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없으므로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시</w:t>
            </w:r>
            <w:r>
              <w:t xml:space="preserve"> </w:t>
            </w:r>
            <w:r>
              <w:t>환자에게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설명을</w:t>
            </w:r>
            <w:r>
              <w:t xml:space="preserve"> </w:t>
            </w:r>
            <w:r>
              <w:t>하고</w:t>
            </w:r>
            <w:r>
              <w:t xml:space="preserve"> </w:t>
            </w:r>
            <w:r>
              <w:t>질병</w:t>
            </w:r>
            <w:r>
              <w:t xml:space="preserve"> </w:t>
            </w:r>
            <w:r>
              <w:t>치료상의</w:t>
            </w:r>
            <w:r>
              <w:t xml:space="preserve"> </w:t>
            </w:r>
            <w:r>
              <w:t>필요성을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검토한</w:t>
            </w:r>
            <w:r>
              <w:t xml:space="preserve"> </w:t>
            </w:r>
            <w:r>
              <w:t>후에</w:t>
            </w:r>
            <w:r>
              <w:t xml:space="preserve"> </w:t>
            </w:r>
            <w:r>
              <w:t>필요한</w:t>
            </w:r>
            <w:r>
              <w:t xml:space="preserve"> </w:t>
            </w:r>
            <w:r>
              <w:t>최소한의</w:t>
            </w:r>
            <w:r>
              <w:t xml:space="preserve"> </w:t>
            </w:r>
            <w:r>
              <w:t>사용에</w:t>
            </w:r>
            <w:r>
              <w:t xml:space="preserve"> </w:t>
            </w:r>
            <w:r>
              <w:t>그치도록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Default="0011676A">
            <w:pPr>
              <w:pStyle w:val="a3"/>
              <w:ind w:left="414" w:hanging="414"/>
            </w:pPr>
            <w:r>
              <w:t xml:space="preserve"> 2) </w:t>
            </w:r>
            <w:r>
              <w:t>이</w:t>
            </w:r>
            <w:r>
              <w:t xml:space="preserve"> </w:t>
            </w:r>
            <w:r>
              <w:t>약</w:t>
            </w:r>
            <w:r>
              <w:t xml:space="preserve"> </w:t>
            </w:r>
            <w:r>
              <w:t>투여를</w:t>
            </w:r>
            <w:r>
              <w:t xml:space="preserve"> </w:t>
            </w:r>
            <w:r>
              <w:t>통한</w:t>
            </w:r>
            <w:r>
              <w:t xml:space="preserve"> </w:t>
            </w:r>
            <w:r>
              <w:t>혈전증</w:t>
            </w:r>
            <w:r>
              <w:t xml:space="preserve"> </w:t>
            </w:r>
            <w:r>
              <w:t>발</w:t>
            </w:r>
            <w:r>
              <w:t>생</w:t>
            </w:r>
            <w:r>
              <w:t xml:space="preserve"> </w:t>
            </w:r>
            <w:r>
              <w:t>위험은</w:t>
            </w:r>
            <w:r>
              <w:t xml:space="preserve"> </w:t>
            </w:r>
            <w:r>
              <w:t>완전히</w:t>
            </w:r>
            <w:r>
              <w:t xml:space="preserve"> </w:t>
            </w:r>
            <w:r>
              <w:t>배제할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없으며</w:t>
            </w:r>
            <w:r>
              <w:t xml:space="preserve">, </w:t>
            </w:r>
            <w:r>
              <w:t>위험요인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투여경로에</w:t>
            </w:r>
            <w:r>
              <w:t xml:space="preserve"> </w:t>
            </w:r>
            <w:r>
              <w:t>무관하게</w:t>
            </w:r>
            <w:r>
              <w:t xml:space="preserve"> </w:t>
            </w:r>
            <w:r>
              <w:t>발생할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 xml:space="preserve">. </w:t>
            </w:r>
            <w:r>
              <w:t>고령자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혈전증</w:t>
            </w:r>
            <w:r>
              <w:t xml:space="preserve"> </w:t>
            </w:r>
            <w:r>
              <w:t>발생</w:t>
            </w:r>
            <w:r>
              <w:t xml:space="preserve"> </w:t>
            </w:r>
            <w:r>
              <w:t>위험요인</w:t>
            </w:r>
            <w:r>
              <w:t>(</w:t>
            </w:r>
            <w:r>
              <w:t>고령</w:t>
            </w:r>
            <w:r>
              <w:t xml:space="preserve">, </w:t>
            </w:r>
            <w:r>
              <w:t>장기간</w:t>
            </w:r>
            <w:r>
              <w:t xml:space="preserve"> </w:t>
            </w:r>
            <w:r>
              <w:t>부동상태</w:t>
            </w:r>
            <w:r>
              <w:t xml:space="preserve">, </w:t>
            </w:r>
            <w:r>
              <w:t>과응고</w:t>
            </w:r>
            <w:r>
              <w:t xml:space="preserve"> </w:t>
            </w:r>
            <w:r>
              <w:t>상태</w:t>
            </w:r>
            <w:r>
              <w:t xml:space="preserve">, </w:t>
            </w:r>
            <w:r>
              <w:t>정맥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동맥</w:t>
            </w:r>
            <w:r>
              <w:t xml:space="preserve"> </w:t>
            </w:r>
            <w:r>
              <w:t>혈전증</w:t>
            </w:r>
            <w:r>
              <w:t xml:space="preserve"> </w:t>
            </w:r>
            <w:r>
              <w:t>병력</w:t>
            </w:r>
            <w:r>
              <w:t xml:space="preserve">, </w:t>
            </w:r>
            <w:r>
              <w:t>에스트로겐</w:t>
            </w:r>
            <w:r>
              <w:t xml:space="preserve"> </w:t>
            </w:r>
            <w:r>
              <w:t>사용</w:t>
            </w:r>
            <w:r>
              <w:t xml:space="preserve">, </w:t>
            </w:r>
            <w:r>
              <w:t>중심정맥카테터</w:t>
            </w:r>
            <w:r>
              <w:t xml:space="preserve"> </w:t>
            </w:r>
            <w:r>
              <w:t>삽입</w:t>
            </w:r>
            <w:r>
              <w:t xml:space="preserve">, </w:t>
            </w:r>
            <w:r>
              <w:t>고점도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심혈관장애</w:t>
            </w:r>
            <w:r>
              <w:t xml:space="preserve"> </w:t>
            </w:r>
            <w:r>
              <w:t>위험요인</w:t>
            </w:r>
            <w:r>
              <w:t>)</w:t>
            </w:r>
            <w:r>
              <w:t>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환자의</w:t>
            </w:r>
            <w:r>
              <w:t xml:space="preserve"> </w:t>
            </w:r>
            <w:r>
              <w:t>경우</w:t>
            </w:r>
            <w:r>
              <w:t xml:space="preserve">, </w:t>
            </w:r>
            <w:r>
              <w:t>가능한</w:t>
            </w:r>
            <w:r>
              <w:t xml:space="preserve"> </w:t>
            </w:r>
            <w:r>
              <w:t>최소농도를</w:t>
            </w:r>
            <w:r>
              <w:t xml:space="preserve"> </w:t>
            </w:r>
            <w:r>
              <w:t>최저주입속도로</w:t>
            </w:r>
            <w:r>
              <w:t xml:space="preserve"> </w:t>
            </w:r>
            <w:r>
              <w:t>신중</w:t>
            </w:r>
            <w:r>
              <w:t xml:space="preserve"> </w:t>
            </w:r>
            <w:r>
              <w:t>투여하여야</w:t>
            </w:r>
            <w:r>
              <w:t xml:space="preserve"> </w:t>
            </w:r>
            <w:r>
              <w:t>한다</w:t>
            </w:r>
            <w:r>
              <w:t xml:space="preserve">. </w:t>
            </w:r>
            <w:r>
              <w:t>또한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전</w:t>
            </w:r>
            <w:r>
              <w:t xml:space="preserve"> </w:t>
            </w:r>
            <w:r>
              <w:t>환자가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수분을</w:t>
            </w:r>
            <w:r>
              <w:t xml:space="preserve"> </w:t>
            </w:r>
            <w:r>
              <w:t>섭취할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있도록</w:t>
            </w:r>
            <w:r>
              <w:t xml:space="preserve"> </w:t>
            </w:r>
            <w:r>
              <w:t>하여야</w:t>
            </w:r>
            <w:r>
              <w:t xml:space="preserve"> </w:t>
            </w:r>
            <w:r>
              <w:t>하며</w:t>
            </w:r>
            <w:r>
              <w:t xml:space="preserve">, </w:t>
            </w:r>
            <w:r>
              <w:t>투여</w:t>
            </w:r>
            <w:r>
              <w:t xml:space="preserve"> </w:t>
            </w:r>
            <w:r>
              <w:t>후</w:t>
            </w:r>
            <w:r>
              <w:t xml:space="preserve"> </w:t>
            </w:r>
            <w:r>
              <w:t>혈전증</w:t>
            </w:r>
            <w:r>
              <w:t xml:space="preserve"> </w:t>
            </w:r>
            <w:r>
              <w:t>증상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징후를</w:t>
            </w:r>
            <w:r>
              <w:t xml:space="preserve"> </w:t>
            </w:r>
            <w:r>
              <w:t>관찰하고</w:t>
            </w:r>
            <w:r>
              <w:t xml:space="preserve"> </w:t>
            </w:r>
            <w:r>
              <w:t>고점성</w:t>
            </w:r>
            <w:r>
              <w:t xml:space="preserve"> </w:t>
            </w:r>
            <w:r>
              <w:t>위험</w:t>
            </w:r>
            <w:r>
              <w:t>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환자의</w:t>
            </w:r>
            <w:r>
              <w:t xml:space="preserve"> </w:t>
            </w:r>
            <w:r>
              <w:t>혈액점성을</w:t>
            </w:r>
            <w:r>
              <w:t xml:space="preserve"> </w:t>
            </w:r>
            <w:r>
              <w:t>평가하는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환자의</w:t>
            </w:r>
            <w:r>
              <w:t xml:space="preserve"> </w:t>
            </w:r>
            <w:r>
              <w:t>상태를</w:t>
            </w:r>
            <w:r>
              <w:t xml:space="preserve"> </w:t>
            </w:r>
            <w:r>
              <w:t>관찰하여야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2. </w:t>
            </w:r>
            <w:r>
              <w:t>다음</w:t>
            </w:r>
            <w:r>
              <w:t xml:space="preserve"> </w:t>
            </w:r>
            <w:r>
              <w:t>환자에는</w:t>
            </w:r>
            <w:r>
              <w:t xml:space="preserve"> </w:t>
            </w:r>
            <w:r>
              <w:t>투여하지</w:t>
            </w:r>
            <w:r>
              <w:t xml:space="preserve"> </w:t>
            </w:r>
            <w:r>
              <w:t>말</w:t>
            </w:r>
            <w:r>
              <w:t xml:space="preserve"> </w:t>
            </w:r>
            <w:r>
              <w:t>것</w:t>
            </w:r>
            <w:r>
              <w:t>.</w:t>
            </w:r>
          </w:p>
          <w:p w:rsidR="006F611F" w:rsidRDefault="0011676A">
            <w:pPr>
              <w:pStyle w:val="a3"/>
              <w:ind w:left="240" w:hanging="240"/>
            </w:pPr>
            <w:r>
              <w:t xml:space="preserve"> 1) </w:t>
            </w:r>
            <w:r>
              <w:t>이</w:t>
            </w:r>
            <w:r>
              <w:t xml:space="preserve"> </w:t>
            </w:r>
            <w:r>
              <w:t>약의</w:t>
            </w:r>
            <w:r>
              <w:t xml:space="preserve"> </w:t>
            </w:r>
            <w:r>
              <w:t>성분에</w:t>
            </w:r>
            <w:r>
              <w:t xml:space="preserve"> </w:t>
            </w:r>
            <w:r>
              <w:t>대하여</w:t>
            </w:r>
            <w:r>
              <w:t xml:space="preserve"> </w:t>
            </w:r>
            <w:r>
              <w:t>과민반응의</w:t>
            </w:r>
            <w:r>
              <w:t xml:space="preserve"> </w:t>
            </w:r>
            <w:r>
              <w:t>병력이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</w:t>
            </w:r>
          </w:p>
          <w:p w:rsidR="006F611F" w:rsidRDefault="0011676A">
            <w:pPr>
              <w:pStyle w:val="a3"/>
              <w:ind w:left="240" w:hanging="240"/>
            </w:pPr>
            <w:r>
              <w:t xml:space="preserve"> 2) </w:t>
            </w:r>
            <w:r>
              <w:t>이</w:t>
            </w:r>
            <w:r>
              <w:t xml:space="preserve"> </w:t>
            </w:r>
            <w:r>
              <w:t>약의</w:t>
            </w:r>
            <w:r>
              <w:t xml:space="preserve"> </w:t>
            </w:r>
            <w:r>
              <w:t>성분에</w:t>
            </w:r>
            <w:r>
              <w:t xml:space="preserve"> </w:t>
            </w:r>
            <w:r>
              <w:t>대하여</w:t>
            </w:r>
            <w:r>
              <w:t xml:space="preserve"> </w:t>
            </w:r>
            <w:r>
              <w:t>쇼크의</w:t>
            </w:r>
            <w:r>
              <w:t xml:space="preserve"> </w:t>
            </w:r>
            <w:r>
              <w:t>병력이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</w:t>
            </w:r>
          </w:p>
          <w:p w:rsidR="006F611F" w:rsidRDefault="0011676A">
            <w:pPr>
              <w:pStyle w:val="a3"/>
              <w:ind w:left="240" w:hanging="240"/>
            </w:pPr>
            <w:r>
              <w:t xml:space="preserve"> 3) </w:t>
            </w:r>
            <w:r>
              <w:t>면역글로불린에</w:t>
            </w:r>
            <w:r>
              <w:t xml:space="preserve"> </w:t>
            </w:r>
            <w:r>
              <w:t>과민반응</w:t>
            </w:r>
            <w:r>
              <w:t xml:space="preserve"> </w:t>
            </w:r>
            <w:r>
              <w:t>환자</w:t>
            </w:r>
            <w:r>
              <w:t>(</w:t>
            </w:r>
            <w:r>
              <w:t>특히</w:t>
            </w:r>
            <w:r>
              <w:t xml:space="preserve"> IgA</w:t>
            </w:r>
            <w:r>
              <w:t>에</w:t>
            </w:r>
            <w:r>
              <w:t xml:space="preserve"> </w:t>
            </w:r>
            <w:r>
              <w:t>항체가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</w:t>
            </w:r>
            <w:r>
              <w:t>)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3. </w:t>
            </w:r>
            <w:r>
              <w:t>다음</w:t>
            </w:r>
            <w:r>
              <w:t xml:space="preserve"> </w:t>
            </w:r>
            <w:r>
              <w:t>환자에는</w:t>
            </w:r>
            <w:r>
              <w:t xml:space="preserve"> </w:t>
            </w:r>
            <w:r>
              <w:t>신중히</w:t>
            </w:r>
            <w:r>
              <w:t xml:space="preserve"> </w:t>
            </w:r>
            <w:r>
              <w:t>투여할</w:t>
            </w:r>
            <w:r>
              <w:t xml:space="preserve"> </w:t>
            </w:r>
            <w:r>
              <w:t>것</w:t>
            </w:r>
            <w:r>
              <w:t>.</w:t>
            </w:r>
          </w:p>
          <w:p w:rsidR="006F611F" w:rsidRDefault="0011676A">
            <w:pPr>
              <w:pStyle w:val="a3"/>
              <w:ind w:left="447" w:hanging="447"/>
            </w:pPr>
            <w:r>
              <w:t xml:space="preserve"> 1) IgA</w:t>
            </w:r>
            <w:r>
              <w:t>결핍증</w:t>
            </w:r>
            <w:r>
              <w:t xml:space="preserve"> </w:t>
            </w:r>
            <w:r>
              <w:t>환자</w:t>
            </w:r>
            <w:r>
              <w:t>(</w:t>
            </w:r>
            <w:r>
              <w:t>항</w:t>
            </w:r>
            <w:r>
              <w:t xml:space="preserve"> IgA</w:t>
            </w:r>
            <w:r>
              <w:t>항체를</w:t>
            </w:r>
            <w:r>
              <w:t xml:space="preserve"> </w:t>
            </w:r>
            <w:r>
              <w:t>지니고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환자는</w:t>
            </w:r>
            <w:r>
              <w:t xml:space="preserve"> </w:t>
            </w:r>
            <w:r>
              <w:t>과민반응을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)</w:t>
            </w:r>
          </w:p>
          <w:p w:rsidR="006F611F" w:rsidRDefault="0011676A">
            <w:pPr>
              <w:pStyle w:val="a3"/>
              <w:ind w:left="439" w:hanging="439"/>
            </w:pPr>
            <w:r>
              <w:t xml:space="preserve"> 2) </w:t>
            </w:r>
            <w:r>
              <w:t>신장애</w:t>
            </w:r>
            <w:r>
              <w:t xml:space="preserve"> </w:t>
            </w:r>
            <w:r>
              <w:t>환자</w:t>
            </w:r>
            <w:r>
              <w:t>(</w:t>
            </w:r>
            <w:r>
              <w:t>신기능을</w:t>
            </w:r>
            <w:r>
              <w:t xml:space="preserve"> </w:t>
            </w:r>
            <w:r>
              <w:t>악화시킬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)</w:t>
            </w:r>
          </w:p>
          <w:p w:rsidR="006F611F" w:rsidRDefault="0011676A">
            <w:pPr>
              <w:pStyle w:val="a3"/>
              <w:ind w:left="462" w:hanging="462"/>
            </w:pPr>
            <w:r>
              <w:t xml:space="preserve"> 3) </w:t>
            </w:r>
            <w:r>
              <w:t>용혈성</w:t>
            </w:r>
            <w:r>
              <w:t xml:space="preserve">, </w:t>
            </w:r>
            <w:r>
              <w:t>실혈성</w:t>
            </w:r>
            <w:r>
              <w:t xml:space="preserve"> </w:t>
            </w:r>
            <w:r>
              <w:t>빈혈</w:t>
            </w:r>
            <w:r>
              <w:t xml:space="preserve"> </w:t>
            </w:r>
            <w:r>
              <w:t>환자</w:t>
            </w:r>
            <w:r>
              <w:t>(</w:t>
            </w:r>
            <w:r>
              <w:t>사람</w:t>
            </w:r>
            <w:r>
              <w:t xml:space="preserve"> </w:t>
            </w:r>
            <w:r>
              <w:t>파르보바이러스</w:t>
            </w:r>
            <w:r>
              <w:t xml:space="preserve"> B19</w:t>
            </w:r>
            <w:r>
              <w:t>의</w:t>
            </w:r>
            <w:r>
              <w:t xml:space="preserve"> </w:t>
            </w:r>
            <w:r>
              <w:t>감염을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가능성을</w:t>
            </w:r>
            <w:r>
              <w:t xml:space="preserve"> </w:t>
            </w:r>
            <w:r>
              <w:t>부정할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lastRenderedPageBreak/>
              <w:t>없다</w:t>
            </w:r>
            <w:r>
              <w:t xml:space="preserve">. </w:t>
            </w:r>
            <w:r>
              <w:t>감염된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발열</w:t>
            </w:r>
            <w:r>
              <w:t xml:space="preserve">, </w:t>
            </w:r>
            <w:r>
              <w:t>급격하고</w:t>
            </w:r>
            <w:r>
              <w:t xml:space="preserve"> </w:t>
            </w:r>
            <w:r>
              <w:t>심한</w:t>
            </w:r>
            <w:r>
              <w:t xml:space="preserve"> </w:t>
            </w:r>
            <w:r>
              <w:t>빈혈을</w:t>
            </w:r>
            <w:r>
              <w:t xml:space="preserve"> </w:t>
            </w:r>
            <w:r>
              <w:t>수반한</w:t>
            </w:r>
            <w:r>
              <w:t xml:space="preserve"> </w:t>
            </w:r>
            <w:r>
              <w:t>위급한</w:t>
            </w:r>
            <w:r>
              <w:t xml:space="preserve"> </w:t>
            </w:r>
            <w:r>
              <w:t>전신</w:t>
            </w:r>
            <w:r>
              <w:t xml:space="preserve"> </w:t>
            </w:r>
            <w:r>
              <w:t>증상을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)</w:t>
            </w:r>
          </w:p>
          <w:p w:rsidR="006F611F" w:rsidRDefault="0011676A">
            <w:pPr>
              <w:pStyle w:val="a3"/>
              <w:ind w:left="482" w:hanging="482"/>
            </w:pPr>
            <w:r>
              <w:t xml:space="preserve"> 4) </w:t>
            </w:r>
            <w:r>
              <w:t>면역부전</w:t>
            </w:r>
            <w:r>
              <w:t xml:space="preserve"> </w:t>
            </w:r>
            <w:r>
              <w:t>환자</w:t>
            </w:r>
            <w:r>
              <w:t xml:space="preserve">, </w:t>
            </w:r>
            <w:r>
              <w:t>면역결핍</w:t>
            </w:r>
            <w:r>
              <w:t xml:space="preserve"> </w:t>
            </w:r>
            <w:r>
              <w:t>환자</w:t>
            </w:r>
            <w:r>
              <w:t>(</w:t>
            </w:r>
            <w:r>
              <w:t>사람</w:t>
            </w:r>
            <w:r>
              <w:t xml:space="preserve"> </w:t>
            </w:r>
            <w:r>
              <w:t>파르보바이러스</w:t>
            </w:r>
            <w:r>
              <w:t xml:space="preserve"> B19</w:t>
            </w:r>
            <w:r>
              <w:t>의</w:t>
            </w:r>
            <w:r>
              <w:t xml:space="preserve"> </w:t>
            </w:r>
            <w:r>
              <w:t>감염을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가능성을</w:t>
            </w:r>
            <w:r>
              <w:t xml:space="preserve"> </w:t>
            </w:r>
            <w:r>
              <w:t>부정할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없다</w:t>
            </w:r>
            <w:r>
              <w:t xml:space="preserve">. </w:t>
            </w:r>
            <w:r>
              <w:t>감염된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지속성</w:t>
            </w:r>
            <w:r>
              <w:t xml:space="preserve"> </w:t>
            </w:r>
            <w:r>
              <w:t>빈혈이</w:t>
            </w:r>
            <w:r>
              <w:t xml:space="preserve"> </w:t>
            </w:r>
            <w:r>
              <w:t>나타날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)</w:t>
            </w:r>
          </w:p>
          <w:p w:rsidR="006F611F" w:rsidRDefault="0011676A">
            <w:pPr>
              <w:pStyle w:val="a3"/>
              <w:ind w:left="422" w:hanging="422"/>
            </w:pPr>
            <w:r>
              <w:rPr>
                <w:spacing w:val="-1"/>
              </w:rPr>
              <w:t xml:space="preserve"> 5) </w:t>
            </w:r>
            <w:r>
              <w:rPr>
                <w:spacing w:val="-1"/>
              </w:rPr>
              <w:t>뇌</w:t>
            </w:r>
            <w:r>
              <w:rPr>
                <w:rFonts w:ascii="돋움"/>
                <w:spacing w:val="-5"/>
              </w:rPr>
              <w:t>․</w:t>
            </w:r>
            <w:r>
              <w:rPr>
                <w:spacing w:val="-1"/>
              </w:rPr>
              <w:t>심장혈관장애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또는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그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병력이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있는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환자</w:t>
            </w:r>
            <w:r>
              <w:rPr>
                <w:spacing w:val="-1"/>
              </w:rPr>
              <w:t>(</w:t>
            </w:r>
            <w:r>
              <w:rPr>
                <w:spacing w:val="-1"/>
              </w:rPr>
              <w:t>허혈성질환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심장혈관장애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뇌혈관장애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혈관장애가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있는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고령자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등의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뇌</w:t>
            </w:r>
            <w:r>
              <w:rPr>
                <w:rFonts w:ascii="돋움"/>
                <w:spacing w:val="-5"/>
              </w:rPr>
              <w:t>․</w:t>
            </w:r>
            <w:r>
              <w:rPr>
                <w:spacing w:val="-1"/>
              </w:rPr>
              <w:t>심장혈관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장애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또는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병력이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있는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환자는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대량투여에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의한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혈액점도의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상승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등에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의하여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뇌경색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또는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심근경색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등의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혈전색전증을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일으킬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있다</w:t>
            </w:r>
            <w:r>
              <w:rPr>
                <w:spacing w:val="-1"/>
              </w:rPr>
              <w:t>)</w:t>
            </w:r>
          </w:p>
          <w:p w:rsidR="006F611F" w:rsidRDefault="0011676A">
            <w:pPr>
              <w:pStyle w:val="a3"/>
              <w:ind w:left="444" w:hanging="444"/>
            </w:pPr>
            <w:r>
              <w:t xml:space="preserve"> 6) </w:t>
            </w:r>
            <w:r>
              <w:t>혈전색전증의</w:t>
            </w:r>
            <w:r>
              <w:t xml:space="preserve"> </w:t>
            </w:r>
            <w:r>
              <w:t>위험성이</w:t>
            </w:r>
            <w:r>
              <w:t xml:space="preserve"> </w:t>
            </w:r>
            <w:r>
              <w:t>높은</w:t>
            </w:r>
            <w:r>
              <w:t xml:space="preserve"> </w:t>
            </w:r>
            <w:r>
              <w:t>환자</w:t>
            </w:r>
            <w:r>
              <w:t>(</w:t>
            </w:r>
            <w:r>
              <w:t>허혈성질환</w:t>
            </w:r>
            <w:r>
              <w:t xml:space="preserve">, </w:t>
            </w:r>
            <w:r>
              <w:t>심장혈관장애</w:t>
            </w:r>
            <w:r>
              <w:t xml:space="preserve">, </w:t>
            </w:r>
            <w:r>
              <w:t>뇌혈관장애</w:t>
            </w:r>
            <w:r>
              <w:t xml:space="preserve">, </w:t>
            </w:r>
            <w:r>
              <w:t>혈관장애가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고령자</w:t>
            </w:r>
            <w:r>
              <w:t xml:space="preserve"> </w:t>
            </w:r>
            <w:r>
              <w:t>등의</w:t>
            </w:r>
            <w:r>
              <w:t xml:space="preserve"> </w:t>
            </w:r>
            <w:r>
              <w:t>뇌</w:t>
            </w:r>
            <w:r>
              <w:t>․</w:t>
            </w:r>
            <w:r>
              <w:t>심장혈관</w:t>
            </w:r>
            <w:r>
              <w:t xml:space="preserve"> </w:t>
            </w:r>
            <w:r>
              <w:t>장애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병력이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환자는</w:t>
            </w:r>
            <w:r>
              <w:t xml:space="preserve"> </w:t>
            </w:r>
            <w:r>
              <w:t>대량투여에</w:t>
            </w:r>
            <w:r>
              <w:t xml:space="preserve"> </w:t>
            </w:r>
            <w:r>
              <w:t>의한</w:t>
            </w:r>
            <w:r>
              <w:t xml:space="preserve"> </w:t>
            </w:r>
            <w:r>
              <w:t>혈액점도의</w:t>
            </w:r>
            <w:r>
              <w:t xml:space="preserve"> </w:t>
            </w:r>
            <w:r>
              <w:t>상승</w:t>
            </w:r>
            <w:r>
              <w:t xml:space="preserve"> </w:t>
            </w:r>
            <w:r>
              <w:t>등에</w:t>
            </w:r>
            <w:r>
              <w:t xml:space="preserve"> </w:t>
            </w:r>
            <w:r>
              <w:t>의하여</w:t>
            </w:r>
            <w:r>
              <w:t xml:space="preserve"> </w:t>
            </w:r>
            <w:r>
              <w:t>뇌경색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심근경색</w:t>
            </w:r>
            <w:r>
              <w:t xml:space="preserve"> </w:t>
            </w:r>
            <w:r>
              <w:t>등의</w:t>
            </w:r>
            <w:r>
              <w:t xml:space="preserve"> </w:t>
            </w:r>
            <w:r>
              <w:t>혈전색전증을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)</w:t>
            </w:r>
          </w:p>
          <w:p w:rsidR="006F611F" w:rsidRDefault="0011676A">
            <w:pPr>
              <w:pStyle w:val="a3"/>
              <w:ind w:left="442" w:hanging="442"/>
            </w:pPr>
            <w:r>
              <w:t xml:space="preserve"> 7)</w:t>
            </w:r>
            <w:r>
              <w:t xml:space="preserve"> </w:t>
            </w:r>
            <w:r>
              <w:t>심기능이</w:t>
            </w:r>
            <w:r>
              <w:t xml:space="preserve"> </w:t>
            </w:r>
            <w:r>
              <w:t>저하되어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</w:t>
            </w:r>
            <w:r>
              <w:t>(</w:t>
            </w:r>
            <w:r>
              <w:t>대량</w:t>
            </w:r>
            <w:r>
              <w:t xml:space="preserve"> </w:t>
            </w:r>
            <w:r>
              <w:t>투여에</w:t>
            </w:r>
            <w:r>
              <w:t xml:space="preserve"> </w:t>
            </w:r>
            <w:r>
              <w:t>의하여</w:t>
            </w:r>
            <w:r>
              <w:t xml:space="preserve"> </w:t>
            </w:r>
            <w:r>
              <w:t>심부전을</w:t>
            </w:r>
            <w:r>
              <w:t xml:space="preserve"> </w:t>
            </w:r>
            <w:r>
              <w:t>발증</w:t>
            </w:r>
            <w:r>
              <w:t xml:space="preserve"> </w:t>
            </w:r>
            <w:r>
              <w:t>시키거나</w:t>
            </w:r>
            <w:r>
              <w:t xml:space="preserve"> </w:t>
            </w:r>
            <w:r>
              <w:t>악화시킬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)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4. </w:t>
            </w:r>
            <w:r>
              <w:t>약물이상반응</w:t>
            </w:r>
          </w:p>
          <w:p w:rsidR="006F611F" w:rsidRDefault="0011676A">
            <w:pPr>
              <w:pStyle w:val="a3"/>
              <w:ind w:left="444" w:hanging="444"/>
            </w:pPr>
            <w:r>
              <w:t xml:space="preserve"> 1) </w:t>
            </w:r>
            <w:r>
              <w:t>쇼크</w:t>
            </w:r>
            <w:r>
              <w:t xml:space="preserve"> : </w:t>
            </w:r>
            <w:r>
              <w:t>때때로</w:t>
            </w:r>
            <w:r>
              <w:t xml:space="preserve"> </w:t>
            </w:r>
            <w:r>
              <w:t>쇼크</w:t>
            </w:r>
            <w:r>
              <w:t xml:space="preserve"> </w:t>
            </w:r>
            <w:r>
              <w:t>증상이</w:t>
            </w:r>
            <w:r>
              <w:t xml:space="preserve"> </w:t>
            </w:r>
            <w:r>
              <w:t>나타날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호흡곤란</w:t>
            </w:r>
            <w:r>
              <w:t xml:space="preserve">, </w:t>
            </w:r>
            <w:r>
              <w:t>쌕쌕거림</w:t>
            </w:r>
            <w:r>
              <w:t xml:space="preserve">, </w:t>
            </w:r>
            <w:r>
              <w:t>흉부불쾌감</w:t>
            </w:r>
            <w:r>
              <w:t xml:space="preserve">, </w:t>
            </w:r>
            <w:r>
              <w:t>혈압저하</w:t>
            </w:r>
            <w:r>
              <w:t xml:space="preserve">, </w:t>
            </w:r>
            <w:r>
              <w:t>맥박미약</w:t>
            </w:r>
            <w:r>
              <w:t xml:space="preserve"> </w:t>
            </w:r>
            <w:r>
              <w:t>등의</w:t>
            </w:r>
            <w:r>
              <w:t xml:space="preserve"> </w:t>
            </w:r>
            <w:r>
              <w:t>증상이</w:t>
            </w:r>
            <w:r>
              <w:t xml:space="preserve"> </w:t>
            </w:r>
            <w:r>
              <w:t>나타나면</w:t>
            </w:r>
            <w:r>
              <w:t xml:space="preserve"> </w:t>
            </w:r>
            <w:r>
              <w:t>투약을</w:t>
            </w:r>
            <w:r>
              <w:t xml:space="preserve"> </w:t>
            </w:r>
            <w:r>
              <w:t>중지하고</w:t>
            </w:r>
            <w:r>
              <w:t xml:space="preserve"> </w:t>
            </w:r>
            <w:r>
              <w:t>필요시</w:t>
            </w:r>
            <w:r>
              <w:t xml:space="preserve"> 0.1 </w:t>
            </w:r>
            <w:r>
              <w:t>～</w:t>
            </w:r>
            <w:r>
              <w:t xml:space="preserve"> 0.5 mL </w:t>
            </w:r>
            <w:r>
              <w:t>에피네프린</w:t>
            </w:r>
            <w:r>
              <w:t xml:space="preserve">(1:1,000), </w:t>
            </w:r>
            <w:r>
              <w:t>코르티손제제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등의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처치를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Default="0011676A">
            <w:pPr>
              <w:pStyle w:val="a3"/>
              <w:ind w:left="448" w:hanging="448"/>
            </w:pPr>
            <w:r>
              <w:t xml:space="preserve"> 2) </w:t>
            </w:r>
            <w:r>
              <w:t>순환기계</w:t>
            </w:r>
            <w:r>
              <w:t xml:space="preserve"> : </w:t>
            </w:r>
            <w:r>
              <w:t>급속하게</w:t>
            </w:r>
            <w:r>
              <w:t xml:space="preserve"> </w:t>
            </w:r>
            <w:r>
              <w:t>주사하면</w:t>
            </w:r>
            <w:r>
              <w:t xml:space="preserve"> </w:t>
            </w:r>
            <w:r>
              <w:t>혈압강하를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(</w:t>
            </w:r>
            <w:r>
              <w:t>저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무감마글로불린혈증</w:t>
            </w:r>
            <w:r>
              <w:t xml:space="preserve"> </w:t>
            </w:r>
            <w:r>
              <w:t>환자에게는</w:t>
            </w:r>
            <w:r>
              <w:t xml:space="preserve"> </w:t>
            </w:r>
            <w:r>
              <w:t>주의한다</w:t>
            </w:r>
            <w:r>
              <w:t>).</w:t>
            </w:r>
          </w:p>
          <w:p w:rsidR="006F611F" w:rsidRDefault="0011676A">
            <w:pPr>
              <w:pStyle w:val="a3"/>
              <w:ind w:left="446" w:hanging="446"/>
            </w:pPr>
            <w:r>
              <w:t xml:space="preserve"> 3) </w:t>
            </w:r>
            <w:r>
              <w:t>간장</w:t>
            </w:r>
            <w:r>
              <w:t xml:space="preserve"> : </w:t>
            </w:r>
            <w:r>
              <w:t>때때로</w:t>
            </w:r>
            <w:r>
              <w:t xml:space="preserve"> ALT, AST </w:t>
            </w:r>
            <w:r>
              <w:t>등의</w:t>
            </w:r>
            <w:r>
              <w:t xml:space="preserve"> </w:t>
            </w:r>
            <w:r>
              <w:t>현저한</w:t>
            </w:r>
            <w:r>
              <w:t xml:space="preserve"> </w:t>
            </w:r>
            <w:r>
              <w:t>상승을</w:t>
            </w:r>
            <w:r>
              <w:t xml:space="preserve"> </w:t>
            </w:r>
            <w:r>
              <w:t>동반하는</w:t>
            </w:r>
            <w:r>
              <w:t xml:space="preserve"> </w:t>
            </w:r>
            <w:r>
              <w:t>간기능장애</w:t>
            </w:r>
            <w:r>
              <w:t xml:space="preserve">, </w:t>
            </w:r>
            <w:r>
              <w:t>황달이</w:t>
            </w:r>
            <w:r>
              <w:t xml:space="preserve"> </w:t>
            </w:r>
            <w:r>
              <w:t>나타나는</w:t>
            </w:r>
            <w:r>
              <w:t xml:space="preserve"> </w:t>
            </w:r>
            <w:r>
              <w:t>경우가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관찰을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실시하여</w:t>
            </w:r>
            <w:r>
              <w:t xml:space="preserve"> </w:t>
            </w:r>
            <w:r>
              <w:t>이상이</w:t>
            </w:r>
            <w:r>
              <w:t xml:space="preserve"> </w:t>
            </w:r>
            <w:r>
              <w:t>확인된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처치를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Default="0011676A">
            <w:pPr>
              <w:pStyle w:val="a3"/>
              <w:ind w:left="456" w:hanging="456"/>
            </w:pPr>
            <w:r>
              <w:t xml:space="preserve"> 4) </w:t>
            </w:r>
            <w:r>
              <w:t>신장</w:t>
            </w:r>
            <w:r>
              <w:t xml:space="preserve"> : </w:t>
            </w:r>
            <w:r>
              <w:t>급성</w:t>
            </w:r>
            <w:r>
              <w:t xml:space="preserve"> </w:t>
            </w:r>
            <w:r>
              <w:t>신부전이</w:t>
            </w:r>
            <w:r>
              <w:t xml:space="preserve"> </w:t>
            </w:r>
            <w:r>
              <w:t>나타난다는</w:t>
            </w:r>
            <w:r>
              <w:t xml:space="preserve"> </w:t>
            </w:r>
            <w:r>
              <w:t>보고가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투여에</w:t>
            </w:r>
            <w:r>
              <w:t xml:space="preserve"> </w:t>
            </w:r>
            <w:r>
              <w:t>앞서</w:t>
            </w:r>
            <w:r>
              <w:t xml:space="preserve"> </w:t>
            </w:r>
            <w:r>
              <w:t>환자가</w:t>
            </w:r>
            <w:r>
              <w:t xml:space="preserve"> </w:t>
            </w:r>
            <w:r>
              <w:t>탈수</w:t>
            </w:r>
            <w:r>
              <w:t xml:space="preserve"> </w:t>
            </w:r>
            <w:r>
              <w:t>상태가</w:t>
            </w:r>
            <w:r>
              <w:t xml:space="preserve"> </w:t>
            </w:r>
            <w:r>
              <w:t>아님을</w:t>
            </w:r>
            <w:r>
              <w:t xml:space="preserve"> </w:t>
            </w:r>
            <w:r>
              <w:t>확인함과</w:t>
            </w:r>
            <w:r>
              <w:t xml:space="preserve"> </w:t>
            </w:r>
            <w:r>
              <w:t>동시에</w:t>
            </w:r>
            <w:r>
              <w:t xml:space="preserve"> </w:t>
            </w:r>
            <w:r>
              <w:t>관찰을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하여</w:t>
            </w:r>
            <w:r>
              <w:t xml:space="preserve"> </w:t>
            </w:r>
            <w:r>
              <w:t>소변량</w:t>
            </w:r>
            <w:r>
              <w:t xml:space="preserve"> </w:t>
            </w:r>
            <w:r>
              <w:t>감소</w:t>
            </w:r>
            <w:r>
              <w:t xml:space="preserve">, </w:t>
            </w:r>
            <w:r>
              <w:t>크레아티닌의</w:t>
            </w:r>
            <w:r>
              <w:t xml:space="preserve"> </w:t>
            </w:r>
            <w:r>
              <w:t>상승</w:t>
            </w:r>
            <w:r>
              <w:t>,</w:t>
            </w:r>
            <w:r>
              <w:t xml:space="preserve"> BUN</w:t>
            </w:r>
            <w:r>
              <w:t>의</w:t>
            </w:r>
            <w:r>
              <w:t xml:space="preserve"> </w:t>
            </w:r>
            <w:r>
              <w:t>상승</w:t>
            </w:r>
            <w:r>
              <w:t xml:space="preserve"> </w:t>
            </w:r>
            <w:r>
              <w:t>등이</w:t>
            </w:r>
            <w:r>
              <w:t xml:space="preserve"> </w:t>
            </w:r>
            <w:r>
              <w:t>확인되는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투여를</w:t>
            </w:r>
            <w:r>
              <w:t xml:space="preserve"> </w:t>
            </w:r>
            <w:r>
              <w:t>중지하고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처치를</w:t>
            </w:r>
            <w:r>
              <w:t xml:space="preserve"> </w:t>
            </w:r>
            <w:r>
              <w:t>한다</w:t>
            </w:r>
            <w:r>
              <w:t xml:space="preserve">. </w:t>
            </w:r>
            <w:r>
              <w:t>또한</w:t>
            </w:r>
            <w:r>
              <w:t xml:space="preserve"> </w:t>
            </w:r>
            <w:r>
              <w:t>급성</w:t>
            </w:r>
            <w:r>
              <w:t xml:space="preserve"> </w:t>
            </w:r>
            <w:r>
              <w:t>신부전의</w:t>
            </w:r>
            <w:r>
              <w:t xml:space="preserve"> </w:t>
            </w:r>
            <w:r>
              <w:t>위험성이</w:t>
            </w:r>
            <w:r>
              <w:t xml:space="preserve"> </w:t>
            </w:r>
            <w:r>
              <w:lastRenderedPageBreak/>
              <w:t>높은</w:t>
            </w:r>
            <w:r>
              <w:t xml:space="preserve"> </w:t>
            </w:r>
            <w:r>
              <w:t>환자의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투여량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속도를</w:t>
            </w:r>
            <w:r>
              <w:t xml:space="preserve"> </w:t>
            </w:r>
            <w:r>
              <w:t>가능한</w:t>
            </w:r>
            <w:r>
              <w:t xml:space="preserve"> </w:t>
            </w:r>
            <w:r>
              <w:t>줄이는</w:t>
            </w:r>
            <w:r>
              <w:t xml:space="preserve"> </w:t>
            </w:r>
            <w:r>
              <w:t>것이</w:t>
            </w:r>
            <w:r>
              <w:t xml:space="preserve"> </w:t>
            </w:r>
            <w:r>
              <w:t>바람직하다</w:t>
            </w:r>
            <w:r>
              <w:t xml:space="preserve">. </w:t>
            </w:r>
          </w:p>
          <w:p w:rsidR="006F611F" w:rsidRDefault="0011676A">
            <w:pPr>
              <w:pStyle w:val="a3"/>
              <w:ind w:left="442" w:hanging="442"/>
            </w:pPr>
            <w:r>
              <w:t xml:space="preserve"> 5) </w:t>
            </w:r>
            <w:r>
              <w:t>중추신경계</w:t>
            </w:r>
            <w:r>
              <w:t xml:space="preserve"> : </w:t>
            </w:r>
            <w:r>
              <w:t>대량투여에</w:t>
            </w:r>
            <w:r>
              <w:t xml:space="preserve"> </w:t>
            </w:r>
            <w:r>
              <w:t>의해</w:t>
            </w:r>
            <w:r>
              <w:t xml:space="preserve"> </w:t>
            </w:r>
            <w:r>
              <w:t>무균성</w:t>
            </w:r>
            <w:r>
              <w:t xml:space="preserve"> </w:t>
            </w:r>
            <w:r>
              <w:t>수막염</w:t>
            </w:r>
            <w:r>
              <w:t>(</w:t>
            </w:r>
            <w:r>
              <w:t>항부</w:t>
            </w:r>
            <w:r>
              <w:t xml:space="preserve"> </w:t>
            </w:r>
            <w:r>
              <w:t>경직</w:t>
            </w:r>
            <w:r>
              <w:t xml:space="preserve">, </w:t>
            </w:r>
            <w:r>
              <w:t>발열</w:t>
            </w:r>
            <w:r>
              <w:t xml:space="preserve">, </w:t>
            </w:r>
            <w:r>
              <w:t>두통</w:t>
            </w:r>
            <w:r>
              <w:t xml:space="preserve">, </w:t>
            </w:r>
            <w:r>
              <w:t>구역</w:t>
            </w:r>
            <w:r>
              <w:t xml:space="preserve">, </w:t>
            </w:r>
            <w:r>
              <w:t>구토</w:t>
            </w:r>
            <w:r>
              <w:t xml:space="preserve"> </w:t>
            </w:r>
            <w:r>
              <w:t>혹은</w:t>
            </w:r>
            <w:r>
              <w:t xml:space="preserve"> </w:t>
            </w:r>
            <w:r>
              <w:t>의식혼탁</w:t>
            </w:r>
            <w:r>
              <w:t xml:space="preserve"> </w:t>
            </w:r>
            <w:r>
              <w:t>등</w:t>
            </w:r>
            <w:r>
              <w:t>)</w:t>
            </w:r>
            <w:r>
              <w:t>이</w:t>
            </w:r>
            <w:r>
              <w:t xml:space="preserve"> </w:t>
            </w:r>
            <w:r>
              <w:t>나타나는</w:t>
            </w:r>
            <w:r>
              <w:t xml:space="preserve"> </w:t>
            </w:r>
            <w:r>
              <w:t>경우가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이와</w:t>
            </w:r>
            <w:r>
              <w:t xml:space="preserve"> </w:t>
            </w:r>
            <w:r>
              <w:t>같은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중지하고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처치를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Default="0011676A">
            <w:pPr>
              <w:pStyle w:val="a3"/>
              <w:ind w:left="464" w:hanging="464"/>
            </w:pPr>
            <w:r>
              <w:t xml:space="preserve"> 6) </w:t>
            </w:r>
            <w:r>
              <w:t>혈액계</w:t>
            </w:r>
            <w:r>
              <w:t xml:space="preserve"> : </w:t>
            </w:r>
            <w:r>
              <w:t>혈소판감소를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있으므로</w:t>
            </w:r>
            <w:r>
              <w:t xml:space="preserve">, </w:t>
            </w:r>
            <w:r>
              <w:t>관찰을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실시하여</w:t>
            </w:r>
            <w:r>
              <w:t xml:space="preserve"> </w:t>
            </w:r>
            <w:r>
              <w:t>이러한</w:t>
            </w:r>
            <w:r>
              <w:t xml:space="preserve"> </w:t>
            </w:r>
            <w:r>
              <w:t>경우</w:t>
            </w:r>
            <w:r>
              <w:t>에는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처치를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Default="0011676A">
            <w:pPr>
              <w:pStyle w:val="a3"/>
              <w:ind w:left="460" w:hanging="460"/>
            </w:pPr>
            <w:r>
              <w:t xml:space="preserve"> 7) </w:t>
            </w:r>
            <w:r>
              <w:t>기타</w:t>
            </w:r>
            <w:r>
              <w:t xml:space="preserve"> : </w:t>
            </w:r>
            <w:r>
              <w:t>졸음</w:t>
            </w:r>
            <w:r>
              <w:t xml:space="preserve">, </w:t>
            </w:r>
            <w:r>
              <w:t>오한</w:t>
            </w:r>
            <w:r>
              <w:t xml:space="preserve">, </w:t>
            </w:r>
            <w:r>
              <w:t>흉통</w:t>
            </w:r>
            <w:r>
              <w:t xml:space="preserve">, </w:t>
            </w:r>
            <w:r>
              <w:t>배부통증</w:t>
            </w:r>
            <w:r>
              <w:t xml:space="preserve">, </w:t>
            </w:r>
            <w:r>
              <w:t>둔부통증</w:t>
            </w:r>
            <w:r>
              <w:t xml:space="preserve">, </w:t>
            </w:r>
            <w:r>
              <w:t>불안</w:t>
            </w:r>
            <w:r>
              <w:t xml:space="preserve"> </w:t>
            </w:r>
            <w:r>
              <w:t>등이</w:t>
            </w:r>
            <w:r>
              <w:t xml:space="preserve"> </w:t>
            </w:r>
            <w:r>
              <w:t>나타날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.</w:t>
            </w:r>
          </w:p>
          <w:p w:rsidR="006F611F" w:rsidRDefault="0011676A">
            <w:pPr>
              <w:pStyle w:val="a3"/>
              <w:widowControl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autoSpaceDE/>
              <w:autoSpaceDN/>
            </w:pPr>
            <w:r>
              <w:t xml:space="preserve"> 8) </w:t>
            </w:r>
            <w:r>
              <w:t>국내</w:t>
            </w:r>
            <w:r>
              <w:t xml:space="preserve"> </w:t>
            </w:r>
            <w:r>
              <w:t>시판</w:t>
            </w:r>
            <w:r>
              <w:t xml:space="preserve"> </w:t>
            </w:r>
            <w:r>
              <w:t>후</w:t>
            </w:r>
            <w:r>
              <w:t xml:space="preserve"> </w:t>
            </w:r>
            <w:r>
              <w:t>조사결과</w:t>
            </w:r>
          </w:p>
          <w:p w:rsidR="006F611F" w:rsidRDefault="0011676A">
            <w:pPr>
              <w:pStyle w:val="a3"/>
              <w:widowControl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autoSpaceDE/>
              <w:autoSpaceDN/>
              <w:ind w:left="329" w:hanging="329"/>
            </w:pPr>
            <w:r>
              <w:rPr>
                <w:spacing w:val="-1"/>
              </w:rPr>
              <w:t xml:space="preserve">   </w:t>
            </w:r>
            <w:r>
              <w:rPr>
                <w:spacing w:val="-1"/>
              </w:rPr>
              <w:t>국내에서</w:t>
            </w:r>
            <w:r>
              <w:rPr>
                <w:spacing w:val="-1"/>
              </w:rPr>
              <w:t xml:space="preserve"> 4</w:t>
            </w:r>
            <w:r>
              <w:rPr>
                <w:spacing w:val="-1"/>
              </w:rPr>
              <w:t>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동안</w:t>
            </w:r>
            <w:r>
              <w:rPr>
                <w:spacing w:val="-1"/>
              </w:rPr>
              <w:t xml:space="preserve"> 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(</w:t>
            </w:r>
            <w:r>
              <w:rPr>
                <w:spacing w:val="-1"/>
              </w:rPr>
              <w:t>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및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무감마글로불린혈증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중증감염증에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항생물질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병용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특발혈소판감소자색반병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길랑바레증후군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가와사키병</w:t>
            </w:r>
            <w:r>
              <w:rPr>
                <w:spacing w:val="-1"/>
              </w:rPr>
              <w:t>)</w:t>
            </w:r>
            <w:r>
              <w:rPr>
                <w:spacing w:val="-1"/>
              </w:rPr>
              <w:t>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대상으로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실시한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시판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사용성적조사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결과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이상사례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발현율은</w:t>
            </w:r>
            <w:r>
              <w:rPr>
                <w:spacing w:val="-1"/>
              </w:rPr>
              <w:t xml:space="preserve"> 9.09%(59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92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>)</w:t>
            </w:r>
            <w:r>
              <w:rPr>
                <w:spacing w:val="-1"/>
              </w:rPr>
              <w:t>이었고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본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제와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인과관계를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배제할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없는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약물이상반응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발현율은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빈맥</w:t>
            </w:r>
            <w:r>
              <w:rPr>
                <w:spacing w:val="-1"/>
              </w:rPr>
              <w:t xml:space="preserve"> 0.15%(1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1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>)</w:t>
            </w:r>
            <w:r>
              <w:rPr>
                <w:spacing w:val="-1"/>
              </w:rPr>
              <w:t>이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보고되었다</w:t>
            </w:r>
            <w:r>
              <w:rPr>
                <w:spacing w:val="-1"/>
              </w:rPr>
              <w:t xml:space="preserve">. </w:t>
            </w:r>
            <w:r>
              <w:rPr>
                <w:spacing w:val="-1"/>
              </w:rPr>
              <w:t>중대한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이상사례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및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약물이상반응은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확인되지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않았다</w:t>
            </w:r>
            <w:r>
              <w:rPr>
                <w:spacing w:val="-1"/>
              </w:rPr>
              <w:t xml:space="preserve">. </w:t>
            </w:r>
            <w:r>
              <w:rPr>
                <w:spacing w:val="-1"/>
              </w:rPr>
              <w:t>예상하지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못한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이상사례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발현율은</w:t>
            </w:r>
            <w:r>
              <w:rPr>
                <w:spacing w:val="-1"/>
              </w:rPr>
              <w:t xml:space="preserve"> 8.94%(5</w:t>
            </w:r>
            <w:r>
              <w:rPr>
                <w:spacing w:val="-1"/>
              </w:rPr>
              <w:t>8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91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>)</w:t>
            </w:r>
            <w:r>
              <w:rPr>
                <w:spacing w:val="-1"/>
              </w:rPr>
              <w:t>이었고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열</w:t>
            </w:r>
            <w:r>
              <w:rPr>
                <w:spacing w:val="-1"/>
              </w:rPr>
              <w:t xml:space="preserve"> 1.69%(11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11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 xml:space="preserve">), </w:t>
            </w:r>
            <w:r>
              <w:rPr>
                <w:spacing w:val="-1"/>
              </w:rPr>
              <w:t>구토</w:t>
            </w:r>
            <w:r>
              <w:rPr>
                <w:spacing w:val="-1"/>
              </w:rPr>
              <w:t xml:space="preserve"> 1.54%(10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10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 xml:space="preserve">), </w:t>
            </w:r>
            <w:r>
              <w:rPr>
                <w:spacing w:val="-1"/>
              </w:rPr>
              <w:t>설사</w:t>
            </w:r>
            <w:r>
              <w:rPr>
                <w:spacing w:val="-1"/>
              </w:rPr>
              <w:t xml:space="preserve"> 1.39%(9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9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 xml:space="preserve">), </w:t>
            </w:r>
            <w:r>
              <w:rPr>
                <w:spacing w:val="-1"/>
              </w:rPr>
              <w:t>코피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두통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각</w:t>
            </w:r>
            <w:r>
              <w:rPr>
                <w:spacing w:val="-1"/>
              </w:rPr>
              <w:t xml:space="preserve"> 1.23%(8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8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 xml:space="preserve">), </w:t>
            </w:r>
            <w:r>
              <w:rPr>
                <w:spacing w:val="-1"/>
              </w:rPr>
              <w:t>복통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기침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각</w:t>
            </w:r>
            <w:r>
              <w:rPr>
                <w:spacing w:val="-1"/>
              </w:rPr>
              <w:t xml:space="preserve"> 1.08%(7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7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 xml:space="preserve">), </w:t>
            </w:r>
            <w:r>
              <w:rPr>
                <w:spacing w:val="-1"/>
              </w:rPr>
              <w:t>발진</w:t>
            </w:r>
            <w:r>
              <w:rPr>
                <w:spacing w:val="-1"/>
              </w:rPr>
              <w:t xml:space="preserve"> 0.46%(3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3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 xml:space="preserve">), </w:t>
            </w:r>
            <w:r>
              <w:rPr>
                <w:spacing w:val="-1"/>
              </w:rPr>
              <w:t>폐렴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가려움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결막충혈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다리통증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각</w:t>
            </w:r>
            <w:r>
              <w:rPr>
                <w:spacing w:val="-1"/>
              </w:rPr>
              <w:t xml:space="preserve"> 0.31%(2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2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 xml:space="preserve">), </w:t>
            </w:r>
            <w:r>
              <w:rPr>
                <w:spacing w:val="-1"/>
              </w:rPr>
              <w:t>복부불쾌감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변비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소화불량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대변내혈액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비충혈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인후통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인두질환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비염</w:t>
            </w:r>
            <w:r>
              <w:rPr>
                <w:spacing w:val="-1"/>
              </w:rPr>
              <w:t>,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콧물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다리부종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경련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졸음증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피부틈새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두드러기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결막출혈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안통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목경직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경부림프절염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빈맥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인두염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각</w:t>
            </w:r>
            <w:r>
              <w:rPr>
                <w:spacing w:val="-1"/>
              </w:rPr>
              <w:t xml:space="preserve"> 0.15%(1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1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>)</w:t>
            </w:r>
            <w:r>
              <w:rPr>
                <w:spacing w:val="-1"/>
              </w:rPr>
              <w:t>이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보고되었다</w:t>
            </w:r>
            <w:r>
              <w:rPr>
                <w:spacing w:val="-1"/>
              </w:rPr>
              <w:t xml:space="preserve">. </w:t>
            </w:r>
            <w:r>
              <w:rPr>
                <w:spacing w:val="-1"/>
              </w:rPr>
              <w:t>이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중</w:t>
            </w:r>
            <w:r>
              <w:rPr>
                <w:spacing w:val="-1"/>
              </w:rPr>
              <w:t xml:space="preserve">, </w:t>
            </w:r>
            <w:r>
              <w:rPr>
                <w:spacing w:val="-1"/>
              </w:rPr>
              <w:t>본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제와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인과관계를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배제할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없는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예상하지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못한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약물이상반응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발현율은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빈맥</w:t>
            </w:r>
            <w:r>
              <w:rPr>
                <w:spacing w:val="-1"/>
              </w:rPr>
              <w:t xml:space="preserve"> 0.15%(1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/649</w:t>
            </w:r>
            <w:r>
              <w:rPr>
                <w:spacing w:val="-1"/>
              </w:rPr>
              <w:t>명</w:t>
            </w:r>
            <w:r>
              <w:rPr>
                <w:spacing w:val="-1"/>
              </w:rPr>
              <w:t>, 1</w:t>
            </w:r>
            <w:r>
              <w:rPr>
                <w:spacing w:val="-1"/>
              </w:rPr>
              <w:t>건</w:t>
            </w:r>
            <w:r>
              <w:rPr>
                <w:spacing w:val="-1"/>
              </w:rPr>
              <w:t>)</w:t>
            </w:r>
            <w:r>
              <w:rPr>
                <w:spacing w:val="-1"/>
              </w:rPr>
              <w:t>이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보고되었다</w:t>
            </w:r>
            <w:r>
              <w:rPr>
                <w:spacing w:val="-1"/>
              </w:rPr>
              <w:t xml:space="preserve">. </w:t>
            </w:r>
            <w:r>
              <w:rPr>
                <w:spacing w:val="-1"/>
              </w:rPr>
              <w:t>중대하고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예상하지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못한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이상사례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및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약물이상반응은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확인되지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않았다</w:t>
            </w:r>
            <w:r>
              <w:rPr>
                <w:spacing w:val="-1"/>
              </w:rPr>
              <w:t>.</w:t>
            </w:r>
          </w:p>
          <w:p w:rsidR="006F611F" w:rsidRDefault="0011676A">
            <w:pPr>
              <w:pStyle w:val="a3"/>
              <w:widowControl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autoSpaceDE/>
              <w:autoSpaceDN/>
              <w:ind w:left="410" w:hanging="410"/>
            </w:pPr>
            <w:r>
              <w:t xml:space="preserve"> 9) </w:t>
            </w:r>
            <w:r>
              <w:t>이</w:t>
            </w:r>
            <w:r>
              <w:t xml:space="preserve"> </w:t>
            </w:r>
            <w:r>
              <w:t>약에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국내</w:t>
            </w:r>
            <w:r>
              <w:t xml:space="preserve"> </w:t>
            </w:r>
            <w:r>
              <w:t>재심사</w:t>
            </w:r>
            <w:r>
              <w:t xml:space="preserve"> </w:t>
            </w:r>
            <w:r>
              <w:t>이상사례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자발적</w:t>
            </w:r>
            <w:r>
              <w:t xml:space="preserve"> </w:t>
            </w:r>
            <w:r>
              <w:t>부작용</w:t>
            </w:r>
            <w:r>
              <w:t xml:space="preserve"> </w:t>
            </w:r>
            <w:r>
              <w:t>보고자료를</w:t>
            </w:r>
            <w:r>
              <w:t xml:space="preserve"> </w:t>
            </w:r>
            <w:r>
              <w:t>국내</w:t>
            </w:r>
            <w:r>
              <w:t xml:space="preserve"> </w:t>
            </w:r>
            <w:r>
              <w:t>시판</w:t>
            </w:r>
            <w:r>
              <w:t xml:space="preserve"> </w:t>
            </w:r>
            <w:r>
              <w:t>허가된</w:t>
            </w:r>
            <w:r>
              <w:t xml:space="preserve"> </w:t>
            </w:r>
            <w:r>
              <w:t>모</w:t>
            </w:r>
            <w:r>
              <w:t>든</w:t>
            </w:r>
            <w:r>
              <w:t xml:space="preserve"> </w:t>
            </w:r>
            <w:r>
              <w:t>의약품을</w:t>
            </w:r>
            <w:r>
              <w:t xml:space="preserve"> </w:t>
            </w:r>
            <w:r>
              <w:t>대상으로</w:t>
            </w:r>
            <w:r>
              <w:t xml:space="preserve"> </w:t>
            </w:r>
            <w:r>
              <w:t>보고된</w:t>
            </w:r>
            <w:r>
              <w:t xml:space="preserve"> </w:t>
            </w:r>
            <w:r>
              <w:t>이상사례</w:t>
            </w:r>
            <w:r>
              <w:t xml:space="preserve"> </w:t>
            </w:r>
            <w:r>
              <w:t>보고자료</w:t>
            </w:r>
            <w:r>
              <w:t>(1989-2015.2)</w:t>
            </w:r>
            <w:r>
              <w:t>와</w:t>
            </w:r>
            <w:r>
              <w:t xml:space="preserve"> </w:t>
            </w:r>
            <w:r>
              <w:t>재심사</w:t>
            </w:r>
            <w:r>
              <w:t xml:space="preserve"> </w:t>
            </w:r>
            <w:r>
              <w:t>종료시점에서</w:t>
            </w:r>
            <w:r>
              <w:t xml:space="preserve"> </w:t>
            </w:r>
            <w:r>
              <w:t>통합평가한</w:t>
            </w:r>
            <w:r>
              <w:t xml:space="preserve"> </w:t>
            </w:r>
            <w:r>
              <w:t>결과</w:t>
            </w:r>
            <w:r>
              <w:t xml:space="preserve">, </w:t>
            </w:r>
            <w:r>
              <w:t>다른</w:t>
            </w:r>
            <w:r>
              <w:t xml:space="preserve"> </w:t>
            </w:r>
            <w:r>
              <w:t>모든</w:t>
            </w:r>
            <w:r>
              <w:t xml:space="preserve"> </w:t>
            </w:r>
            <w:r>
              <w:t>의약품에서</w:t>
            </w:r>
            <w:r>
              <w:t xml:space="preserve"> </w:t>
            </w:r>
            <w:r>
              <w:t>보고된</w:t>
            </w:r>
            <w:r>
              <w:t xml:space="preserve"> </w:t>
            </w:r>
            <w:r>
              <w:t>이상사례에</w:t>
            </w:r>
            <w:r>
              <w:t xml:space="preserve"> </w:t>
            </w:r>
            <w:r>
              <w:t>비해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약에서</w:t>
            </w:r>
            <w:r>
              <w:t xml:space="preserve"> </w:t>
            </w:r>
            <w:r>
              <w:t>통계적으로</w:t>
            </w:r>
            <w:r>
              <w:t xml:space="preserve"> </w:t>
            </w:r>
            <w:r>
              <w:t>유의하게</w:t>
            </w:r>
            <w:r>
              <w:t xml:space="preserve"> </w:t>
            </w:r>
            <w:r>
              <w:t>많이</w:t>
            </w:r>
            <w:r>
              <w:t xml:space="preserve"> </w:t>
            </w:r>
            <w:r>
              <w:t>보고된</w:t>
            </w:r>
            <w:r>
              <w:t xml:space="preserve"> </w:t>
            </w:r>
            <w:r>
              <w:t>이상사례</w:t>
            </w:r>
            <w:r>
              <w:t xml:space="preserve"> </w:t>
            </w:r>
            <w:r>
              <w:t>중</w:t>
            </w:r>
            <w:r>
              <w:t xml:space="preserve"> </w:t>
            </w:r>
            <w:r>
              <w:t>새로</w:t>
            </w:r>
            <w:r>
              <w:t xml:space="preserve"> </w:t>
            </w:r>
            <w:r>
              <w:t>확인된</w:t>
            </w:r>
            <w:r>
              <w:t xml:space="preserve"> </w:t>
            </w:r>
            <w:r>
              <w:t>것들은</w:t>
            </w:r>
            <w:r>
              <w:t xml:space="preserve"> </w:t>
            </w:r>
            <w:r>
              <w:t>다음과</w:t>
            </w:r>
            <w:r>
              <w:t xml:space="preserve"> </w:t>
            </w:r>
            <w:r>
              <w:t>같다</w:t>
            </w:r>
            <w:r>
              <w:t xml:space="preserve">. </w:t>
            </w:r>
            <w:r>
              <w:t>다만</w:t>
            </w:r>
            <w:r>
              <w:t xml:space="preserve">, </w:t>
            </w:r>
            <w:r>
              <w:t>이</w:t>
            </w:r>
            <w:r>
              <w:t xml:space="preserve"> </w:t>
            </w:r>
            <w:r>
              <w:t>결과가</w:t>
            </w:r>
            <w:r>
              <w:t xml:space="preserve"> </w:t>
            </w:r>
            <w:r>
              <w:t>해당성분</w:t>
            </w:r>
            <w:r>
              <w:lastRenderedPageBreak/>
              <w:t>과</w:t>
            </w:r>
            <w:r>
              <w:t xml:space="preserve"> </w:t>
            </w:r>
            <w:r>
              <w:t>다음의</w:t>
            </w:r>
            <w:r>
              <w:t xml:space="preserve"> </w:t>
            </w:r>
            <w:r>
              <w:t>이상사례</w:t>
            </w:r>
            <w:r>
              <w:t xml:space="preserve"> </w:t>
            </w:r>
            <w:r>
              <w:t>간에</w:t>
            </w:r>
            <w:r>
              <w:t xml:space="preserve"> </w:t>
            </w:r>
            <w:r>
              <w:t>인과관계가</w:t>
            </w:r>
            <w:r>
              <w:t xml:space="preserve"> </w:t>
            </w:r>
            <w:r>
              <w:t>입증된</w:t>
            </w:r>
            <w:r>
              <w:t xml:space="preserve"> </w:t>
            </w:r>
            <w:r>
              <w:t>것을</w:t>
            </w:r>
            <w:r>
              <w:t xml:space="preserve"> </w:t>
            </w:r>
            <w:r>
              <w:t>의미하는</w:t>
            </w:r>
            <w:r>
              <w:t xml:space="preserve"> </w:t>
            </w:r>
            <w:r>
              <w:t>것은</w:t>
            </w:r>
            <w:r>
              <w:t xml:space="preserve"> </w:t>
            </w:r>
            <w:r>
              <w:t>아니다</w:t>
            </w:r>
            <w:r>
              <w:t>.</w:t>
            </w:r>
          </w:p>
          <w:p w:rsidR="006F611F" w:rsidRPr="0011676A" w:rsidRDefault="006F611F">
            <w:pPr>
              <w:pStyle w:val="a3"/>
              <w:widowControl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autoSpaceDE/>
              <w:autoSpaceDN/>
              <w:rPr>
                <w:sz w:val="8"/>
              </w:rPr>
            </w:pPr>
          </w:p>
          <w:p w:rsidR="006F611F" w:rsidRDefault="0011676A">
            <w:pPr>
              <w:pStyle w:val="a3"/>
              <w:widowControl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autoSpaceDE/>
              <w:autoSpaceDN/>
            </w:pPr>
            <w:r>
              <w:t xml:space="preserve"> </w:t>
            </w:r>
            <w:r>
              <w:t>⦁</w:t>
            </w:r>
            <w:r>
              <w:t xml:space="preserve"> </w:t>
            </w:r>
            <w:r>
              <w:t>신장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비뇨기계</w:t>
            </w:r>
            <w:r>
              <w:t xml:space="preserve"> </w:t>
            </w:r>
            <w:r>
              <w:t>이상</w:t>
            </w:r>
            <w:r>
              <w:t xml:space="preserve"> : </w:t>
            </w:r>
            <w:r>
              <w:t>뇨</w:t>
            </w:r>
            <w:r>
              <w:t xml:space="preserve"> </w:t>
            </w:r>
            <w:r>
              <w:t>중</w:t>
            </w:r>
            <w:r>
              <w:t xml:space="preserve"> </w:t>
            </w:r>
            <w:r>
              <w:t>당</w:t>
            </w:r>
            <w:r>
              <w:t xml:space="preserve"> </w:t>
            </w:r>
            <w:r>
              <w:t>수치</w:t>
            </w:r>
            <w:r>
              <w:t xml:space="preserve"> </w:t>
            </w:r>
            <w:r>
              <w:t>증가</w:t>
            </w:r>
          </w:p>
          <w:p w:rsidR="006F611F" w:rsidRPr="0011676A" w:rsidRDefault="006F611F">
            <w:pPr>
              <w:pStyle w:val="aa"/>
              <w:widowControl w:val="0"/>
              <w:spacing w:before="0" w:after="0" w:line="276" w:lineRule="auto"/>
              <w:rPr>
                <w:rFonts w:ascii="함초롬바탕" w:eastAsia="함초롬바탕"/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5. </w:t>
            </w:r>
            <w:r>
              <w:t>일반적</w:t>
            </w:r>
            <w:r>
              <w:t xml:space="preserve"> </w:t>
            </w:r>
            <w:r>
              <w:t>주의</w:t>
            </w:r>
            <w:r>
              <w:t xml:space="preserve"> </w:t>
            </w:r>
          </w:p>
          <w:p w:rsidR="006F611F" w:rsidRDefault="0011676A">
            <w:pPr>
              <w:pStyle w:val="a3"/>
              <w:ind w:left="412" w:hanging="412"/>
            </w:pPr>
            <w:r>
              <w:t xml:space="preserve"> 1) </w:t>
            </w:r>
            <w:r>
              <w:t>연용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간격을</w:t>
            </w:r>
            <w:r>
              <w:t xml:space="preserve"> </w:t>
            </w:r>
            <w:r>
              <w:t>두면서</w:t>
            </w:r>
            <w:r>
              <w:t xml:space="preserve"> </w:t>
            </w:r>
            <w:r>
              <w:t>투여하는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쇼크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심각한</w:t>
            </w:r>
            <w:r>
              <w:t xml:space="preserve"> </w:t>
            </w:r>
            <w:r>
              <w:t>이상반응이</w:t>
            </w:r>
            <w:r>
              <w:t xml:space="preserve"> </w:t>
            </w:r>
            <w:r>
              <w:t>나타날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주의하여</w:t>
            </w:r>
            <w:r>
              <w:t xml:space="preserve"> </w:t>
            </w:r>
            <w:r>
              <w:t>사용하고</w:t>
            </w:r>
            <w:r>
              <w:t xml:space="preserve"> </w:t>
            </w:r>
            <w:r>
              <w:t>경과를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관찰한다</w:t>
            </w:r>
            <w:r>
              <w:t xml:space="preserve">. </w:t>
            </w:r>
            <w:r>
              <w:t>특히</w:t>
            </w:r>
            <w:r>
              <w:t xml:space="preserve"> </w:t>
            </w:r>
            <w:r>
              <w:t>어린이</w:t>
            </w:r>
            <w:r>
              <w:t xml:space="preserve"> </w:t>
            </w:r>
            <w:r>
              <w:t>등에게</w:t>
            </w:r>
            <w:r>
              <w:t xml:space="preserve"> </w:t>
            </w:r>
            <w:r>
              <w:t>사용하는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투여속도를</w:t>
            </w:r>
            <w:r>
              <w:t xml:space="preserve"> </w:t>
            </w:r>
            <w:r>
              <w:t>주의함과</w:t>
            </w:r>
            <w:r>
              <w:t xml:space="preserve"> </w:t>
            </w:r>
            <w:r>
              <w:t>동시에</w:t>
            </w:r>
            <w:r>
              <w:t xml:space="preserve"> </w:t>
            </w:r>
            <w:r>
              <w:t>경과를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관찰한다</w:t>
            </w:r>
            <w:r>
              <w:t xml:space="preserve">. </w:t>
            </w:r>
          </w:p>
          <w:p w:rsidR="006F611F" w:rsidRDefault="0011676A">
            <w:pPr>
              <w:pStyle w:val="a3"/>
              <w:ind w:left="427" w:hanging="427"/>
            </w:pPr>
            <w:r>
              <w:t xml:space="preserve"> 2) </w:t>
            </w:r>
            <w:r>
              <w:t>이</w:t>
            </w:r>
            <w:r>
              <w:t xml:space="preserve"> </w:t>
            </w:r>
            <w:r>
              <w:t>약에</w:t>
            </w:r>
            <w:r>
              <w:t xml:space="preserve"> </w:t>
            </w:r>
            <w:r>
              <w:t>의한</w:t>
            </w:r>
            <w:r>
              <w:t xml:space="preserve"> </w:t>
            </w:r>
            <w:r>
              <w:t>특발혈소판감소자색반병의</w:t>
            </w:r>
            <w:r>
              <w:t xml:space="preserve"> </w:t>
            </w:r>
            <w:r>
              <w:t>치료는</w:t>
            </w:r>
            <w:r>
              <w:t xml:space="preserve"> </w:t>
            </w:r>
            <w:r>
              <w:t>원인요법이</w:t>
            </w:r>
            <w:r>
              <w:t xml:space="preserve"> </w:t>
            </w:r>
            <w:r>
              <w:t>아니고</w:t>
            </w:r>
            <w:r>
              <w:t xml:space="preserve"> </w:t>
            </w:r>
            <w:r>
              <w:t>대증요법임에</w:t>
            </w:r>
            <w:r>
              <w:t xml:space="preserve"> </w:t>
            </w:r>
            <w:r>
              <w:t>유의한다</w:t>
            </w:r>
            <w:r>
              <w:t>.</w:t>
            </w:r>
          </w:p>
          <w:p w:rsidR="006F611F" w:rsidRDefault="0011676A">
            <w:pPr>
              <w:pStyle w:val="a3"/>
              <w:ind w:left="427" w:hanging="427"/>
            </w:pPr>
            <w:r>
              <w:t xml:space="preserve"> 3) </w:t>
            </w:r>
            <w:r>
              <w:t>소아의</w:t>
            </w:r>
            <w:r>
              <w:t xml:space="preserve"> </w:t>
            </w:r>
            <w:r>
              <w:t>급성특발혈소판감소자색반병은</w:t>
            </w:r>
            <w:r>
              <w:t xml:space="preserve"> </w:t>
            </w:r>
            <w:r>
              <w:t>대부분의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자연</w:t>
            </w:r>
            <w:r>
              <w:t xml:space="preserve"> </w:t>
            </w:r>
            <w:r>
              <w:t>관해되는</w:t>
            </w:r>
            <w:r>
              <w:t xml:space="preserve"> </w:t>
            </w:r>
            <w:r>
              <w:t>것을</w:t>
            </w:r>
            <w:r>
              <w:t xml:space="preserve"> </w:t>
            </w:r>
            <w:r>
              <w:t>고려한다</w:t>
            </w:r>
            <w:r>
              <w:t>.</w:t>
            </w:r>
          </w:p>
          <w:p w:rsidR="006F611F" w:rsidRDefault="0011676A">
            <w:pPr>
              <w:pStyle w:val="a3"/>
              <w:ind w:left="434" w:hanging="434"/>
            </w:pPr>
            <w:r>
              <w:t xml:space="preserve"> 4) </w:t>
            </w:r>
            <w:r>
              <w:t>혈장분획제제의</w:t>
            </w:r>
            <w:r>
              <w:t xml:space="preserve"> </w:t>
            </w:r>
            <w:r>
              <w:t>현재의</w:t>
            </w:r>
            <w:r>
              <w:t xml:space="preserve"> </w:t>
            </w:r>
            <w:r>
              <w:t>제조공정에서는</w:t>
            </w:r>
            <w:r>
              <w:t xml:space="preserve"> </w:t>
            </w:r>
            <w:r>
              <w:t>사람</w:t>
            </w:r>
            <w:r>
              <w:t xml:space="preserve"> </w:t>
            </w:r>
            <w:r>
              <w:t>파르</w:t>
            </w:r>
            <w:r>
              <w:t>보바이러스</w:t>
            </w:r>
            <w:r>
              <w:t xml:space="preserve"> B19 </w:t>
            </w:r>
            <w:r>
              <w:t>등의</w:t>
            </w:r>
            <w:r>
              <w:t xml:space="preserve"> </w:t>
            </w:r>
            <w:r>
              <w:t>바이러스를</w:t>
            </w:r>
            <w:r>
              <w:t xml:space="preserve"> </w:t>
            </w:r>
            <w:r>
              <w:t>완전하게</w:t>
            </w:r>
            <w:r>
              <w:t xml:space="preserve"> </w:t>
            </w:r>
            <w:r>
              <w:t>불활성화</w:t>
            </w:r>
            <w:r>
              <w:t xml:space="preserve">, </w:t>
            </w:r>
            <w:r>
              <w:t>제거하는</w:t>
            </w:r>
            <w:r>
              <w:t xml:space="preserve"> </w:t>
            </w:r>
            <w:r>
              <w:t>것이</w:t>
            </w:r>
            <w:r>
              <w:t xml:space="preserve"> </w:t>
            </w:r>
            <w:r>
              <w:t>곤란하여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약의</w:t>
            </w:r>
            <w:r>
              <w:t xml:space="preserve"> </w:t>
            </w:r>
            <w:r>
              <w:t>투여에</w:t>
            </w:r>
            <w:r>
              <w:t xml:space="preserve"> </w:t>
            </w:r>
            <w:r>
              <w:t>있어서는</w:t>
            </w:r>
            <w:r>
              <w:t xml:space="preserve"> </w:t>
            </w:r>
            <w:r>
              <w:t>그</w:t>
            </w:r>
            <w:r>
              <w:t xml:space="preserve"> </w:t>
            </w:r>
            <w:r>
              <w:t>감염</w:t>
            </w:r>
            <w:r>
              <w:t xml:space="preserve"> </w:t>
            </w:r>
            <w:r>
              <w:t>가능성을</w:t>
            </w:r>
            <w:r>
              <w:t xml:space="preserve"> </w:t>
            </w:r>
            <w:r>
              <w:t>부정할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없으므로</w:t>
            </w:r>
            <w:r>
              <w:t xml:space="preserve"> </w:t>
            </w:r>
            <w:r>
              <w:t>투여후의</w:t>
            </w:r>
            <w:r>
              <w:t xml:space="preserve"> </w:t>
            </w:r>
            <w:r>
              <w:t>경과를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관찰한다</w:t>
            </w:r>
            <w:r>
              <w:t>.</w:t>
            </w:r>
          </w:p>
          <w:p w:rsidR="006F611F" w:rsidRDefault="0011676A">
            <w:pPr>
              <w:pStyle w:val="a3"/>
              <w:ind w:left="421" w:hanging="421"/>
            </w:pPr>
            <w:r>
              <w:t xml:space="preserve"> 5) </w:t>
            </w:r>
            <w:r>
              <w:t>사용</w:t>
            </w:r>
            <w:r>
              <w:t xml:space="preserve"> </w:t>
            </w:r>
            <w:r>
              <w:t>시에는</w:t>
            </w:r>
            <w:r>
              <w:t xml:space="preserve"> </w:t>
            </w:r>
            <w:r>
              <w:t>질병의</w:t>
            </w:r>
            <w:r>
              <w:t xml:space="preserve"> </w:t>
            </w:r>
            <w:r>
              <w:t>치료에서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약의</w:t>
            </w:r>
            <w:r>
              <w:t xml:space="preserve"> </w:t>
            </w:r>
            <w:r>
              <w:t>필요성과</w:t>
            </w:r>
            <w:r>
              <w:t xml:space="preserve"> </w:t>
            </w:r>
            <w:r>
              <w:t>더불어</w:t>
            </w:r>
            <w:r>
              <w:t xml:space="preserve"> </w:t>
            </w:r>
            <w:r>
              <w:t>제조</w:t>
            </w:r>
            <w:r>
              <w:t xml:space="preserve"> </w:t>
            </w:r>
            <w:r>
              <w:t>시</w:t>
            </w:r>
            <w:r>
              <w:t xml:space="preserve"> </w:t>
            </w:r>
            <w:r>
              <w:t>감염증의</w:t>
            </w:r>
            <w:r>
              <w:t xml:space="preserve"> </w:t>
            </w:r>
            <w:r>
              <w:t>전파를</w:t>
            </w:r>
            <w:r>
              <w:t xml:space="preserve"> </w:t>
            </w:r>
            <w:r>
              <w:t>방지하기</w:t>
            </w:r>
            <w:r>
              <w:t xml:space="preserve"> </w:t>
            </w:r>
            <w:r>
              <w:t>위한</w:t>
            </w:r>
            <w:r>
              <w:t xml:space="preserve"> </w:t>
            </w:r>
            <w:r>
              <w:t>안전대책이</w:t>
            </w:r>
            <w:r>
              <w:t xml:space="preserve"> </w:t>
            </w:r>
            <w:r>
              <w:t>취해져</w:t>
            </w:r>
            <w:r>
              <w:t xml:space="preserve"> </w:t>
            </w:r>
            <w:r>
              <w:t>있으나</w:t>
            </w:r>
            <w:r>
              <w:t xml:space="preserve"> </w:t>
            </w:r>
            <w:r>
              <w:t>사람의</w:t>
            </w:r>
            <w:r>
              <w:t xml:space="preserve"> </w:t>
            </w:r>
            <w:r>
              <w:t>혈액을</w:t>
            </w:r>
            <w:r>
              <w:t xml:space="preserve"> </w:t>
            </w:r>
            <w:r>
              <w:t>원재료로</w:t>
            </w:r>
            <w:r>
              <w:t xml:space="preserve"> </w:t>
            </w:r>
            <w:r>
              <w:t>하고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것에</w:t>
            </w:r>
            <w:r>
              <w:t xml:space="preserve"> </w:t>
            </w:r>
            <w:r>
              <w:t>유래하는</w:t>
            </w:r>
            <w:r>
              <w:t xml:space="preserve"> </w:t>
            </w:r>
            <w:r>
              <w:t>감염증</w:t>
            </w:r>
            <w:r>
              <w:t xml:space="preserve"> </w:t>
            </w:r>
            <w:r>
              <w:t>전파의</w:t>
            </w:r>
            <w:r>
              <w:t xml:space="preserve"> </w:t>
            </w:r>
            <w:r>
              <w:t>위험을</w:t>
            </w:r>
            <w:r>
              <w:t xml:space="preserve"> </w:t>
            </w:r>
            <w:r>
              <w:t>완전히</w:t>
            </w:r>
            <w:r>
              <w:t xml:space="preserve"> </w:t>
            </w:r>
            <w:r>
              <w:t>배제할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없음을</w:t>
            </w:r>
            <w:r>
              <w:t xml:space="preserve"> </w:t>
            </w:r>
            <w:r>
              <w:t>환자에게</w:t>
            </w:r>
            <w:r>
              <w:t xml:space="preserve"> </w:t>
            </w:r>
            <w:r>
              <w:t>설명하고</w:t>
            </w:r>
            <w:r>
              <w:t xml:space="preserve"> </w:t>
            </w:r>
            <w:r>
              <w:t>그</w:t>
            </w:r>
            <w:r>
              <w:t xml:space="preserve"> </w:t>
            </w:r>
            <w:r>
              <w:t>이해를</w:t>
            </w:r>
            <w:r>
              <w:t xml:space="preserve"> </w:t>
            </w:r>
            <w:r>
              <w:t>얻도록</w:t>
            </w:r>
            <w:r>
              <w:t xml:space="preserve"> </w:t>
            </w:r>
            <w:r>
              <w:t>노력한다</w:t>
            </w:r>
            <w:r>
              <w:t>.</w:t>
            </w:r>
          </w:p>
          <w:p w:rsidR="006F611F" w:rsidRDefault="0011676A">
            <w:pPr>
              <w:pStyle w:val="a3"/>
              <w:ind w:left="419" w:hanging="419"/>
            </w:pPr>
            <w:r>
              <w:t xml:space="preserve"> 6) </w:t>
            </w:r>
            <w:r>
              <w:t>항</w:t>
            </w:r>
            <w:r>
              <w:t xml:space="preserve">A </w:t>
            </w:r>
            <w:r>
              <w:t>및</w:t>
            </w:r>
            <w:r>
              <w:t xml:space="preserve"> </w:t>
            </w:r>
            <w:r>
              <w:t>항</w:t>
            </w:r>
            <w:r>
              <w:t xml:space="preserve">B </w:t>
            </w:r>
            <w:r>
              <w:t>혈액형</w:t>
            </w:r>
            <w:r>
              <w:t xml:space="preserve"> </w:t>
            </w:r>
            <w:r>
              <w:t>항체를</w:t>
            </w:r>
            <w:r>
              <w:t xml:space="preserve"> </w:t>
            </w:r>
            <w:r>
              <w:t>가지므로</w:t>
            </w:r>
            <w:r>
              <w:t xml:space="preserve"> </w:t>
            </w:r>
            <w:r>
              <w:t>혈액형이</w:t>
            </w:r>
            <w:r>
              <w:t xml:space="preserve"> O</w:t>
            </w:r>
            <w:r>
              <w:t>형</w:t>
            </w:r>
            <w:r>
              <w:t xml:space="preserve"> </w:t>
            </w:r>
            <w:r>
              <w:t>이외의</w:t>
            </w:r>
            <w:r>
              <w:t xml:space="preserve"> </w:t>
            </w:r>
            <w:r>
              <w:t>환자에게</w:t>
            </w:r>
            <w:r>
              <w:t xml:space="preserve"> </w:t>
            </w:r>
            <w:r>
              <w:t>대량</w:t>
            </w:r>
            <w:r>
              <w:t xml:space="preserve"> </w:t>
            </w:r>
            <w:r>
              <w:t>투여했을</w:t>
            </w:r>
            <w:r>
              <w:t xml:space="preserve"> </w:t>
            </w:r>
            <w:r>
              <w:t>때</w:t>
            </w:r>
            <w:r>
              <w:t xml:space="preserve"> </w:t>
            </w:r>
            <w:r>
              <w:t>용혈성</w:t>
            </w:r>
            <w:r>
              <w:t xml:space="preserve"> </w:t>
            </w:r>
            <w:r>
              <w:t>빈혈을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수가</w:t>
            </w:r>
            <w:r>
              <w:t xml:space="preserve"> </w:t>
            </w:r>
            <w:r>
              <w:t>있다</w:t>
            </w:r>
            <w:r>
              <w:t>.</w:t>
            </w:r>
          </w:p>
          <w:p w:rsidR="006F611F" w:rsidRDefault="0011676A">
            <w:pPr>
              <w:pStyle w:val="a3"/>
              <w:ind w:left="416" w:hanging="416"/>
            </w:pPr>
            <w:r>
              <w:t xml:space="preserve"> 7) </w:t>
            </w:r>
            <w:r>
              <w:t>가와사키병</w:t>
            </w:r>
            <w:r>
              <w:t xml:space="preserve"> </w:t>
            </w:r>
            <w:r>
              <w:t>환자에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추가투여는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약의</w:t>
            </w:r>
            <w:r>
              <w:t xml:space="preserve"> </w:t>
            </w:r>
            <w:r>
              <w:t>투여에서의</w:t>
            </w:r>
            <w:r>
              <w:t xml:space="preserve"> </w:t>
            </w:r>
            <w:r>
              <w:t>효과</w:t>
            </w:r>
            <w:r>
              <w:t xml:space="preserve"> </w:t>
            </w:r>
            <w:r>
              <w:t>불충분</w:t>
            </w:r>
            <w:r>
              <w:t>(</w:t>
            </w:r>
            <w:r>
              <w:t>발열의</w:t>
            </w:r>
            <w:r>
              <w:t xml:space="preserve"> </w:t>
            </w:r>
            <w:r>
              <w:t>지속</w:t>
            </w:r>
            <w:r>
              <w:t xml:space="preserve"> </w:t>
            </w:r>
            <w:r>
              <w:t>등</w:t>
            </w:r>
            <w:r>
              <w:t>)</w:t>
            </w:r>
            <w:r>
              <w:t>으로</w:t>
            </w:r>
            <w:r>
              <w:t xml:space="preserve"> </w:t>
            </w:r>
            <w:r>
              <w:t>증상의</w:t>
            </w:r>
            <w:r>
              <w:t xml:space="preserve"> </w:t>
            </w:r>
            <w:r>
              <w:t>개선이</w:t>
            </w:r>
            <w:r>
              <w:t xml:space="preserve"> </w:t>
            </w:r>
            <w:r>
              <w:t>나타나지</w:t>
            </w:r>
            <w:r>
              <w:t xml:space="preserve"> </w:t>
            </w:r>
            <w:r>
              <w:t>않은</w:t>
            </w:r>
            <w:r>
              <w:t xml:space="preserve"> </w:t>
            </w:r>
            <w:r>
              <w:t>등</w:t>
            </w:r>
            <w:r>
              <w:t xml:space="preserve">, </w:t>
            </w:r>
            <w:r>
              <w:t>필요하다고</w:t>
            </w:r>
            <w:r>
              <w:t xml:space="preserve"> </w:t>
            </w:r>
            <w:r>
              <w:t>생각될</w:t>
            </w:r>
            <w:r>
              <w:t xml:space="preserve"> </w:t>
            </w:r>
            <w:r>
              <w:t>때에만</w:t>
            </w:r>
            <w:r>
              <w:t xml:space="preserve"> </w:t>
            </w:r>
            <w:r>
              <w:t>실시한다</w:t>
            </w:r>
            <w:r>
              <w:t>(</w:t>
            </w:r>
            <w:r>
              <w:t>이</w:t>
            </w:r>
            <w:r>
              <w:t xml:space="preserve"> </w:t>
            </w:r>
            <w:r>
              <w:t>약의</w:t>
            </w:r>
            <w:r>
              <w:t xml:space="preserve"> </w:t>
            </w:r>
            <w:r>
              <w:t>추가투여에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유효성</w:t>
            </w:r>
            <w:r>
              <w:t xml:space="preserve">, </w:t>
            </w:r>
            <w:r>
              <w:t>안전성은</w:t>
            </w:r>
            <w:r>
              <w:t xml:space="preserve"> </w:t>
            </w:r>
            <w:r>
              <w:t>확립되어</w:t>
            </w:r>
            <w:r>
              <w:t xml:space="preserve"> </w:t>
            </w:r>
            <w:r>
              <w:t>있지</w:t>
            </w:r>
            <w:r>
              <w:t xml:space="preserve"> </w:t>
            </w:r>
            <w:r>
              <w:t>않다</w:t>
            </w:r>
            <w:r>
              <w:t xml:space="preserve">). </w:t>
            </w:r>
          </w:p>
          <w:p w:rsidR="006F611F" w:rsidRDefault="0011676A">
            <w:pPr>
              <w:pStyle w:val="a3"/>
              <w:ind w:left="427" w:hanging="427"/>
            </w:pPr>
            <w:r>
              <w:t xml:space="preserve"> 8) </w:t>
            </w:r>
            <w:r>
              <w:t>중증감염에</w:t>
            </w:r>
            <w:r>
              <w:t xml:space="preserve"> </w:t>
            </w:r>
            <w:r>
              <w:t>있어서</w:t>
            </w:r>
            <w:r>
              <w:t xml:space="preserve"> </w:t>
            </w:r>
            <w:r>
              <w:t>항생물질과의</w:t>
            </w:r>
            <w:r>
              <w:t xml:space="preserve"> </w:t>
            </w:r>
            <w:r>
              <w:t>병용에</w:t>
            </w:r>
            <w:r>
              <w:t xml:space="preserve"> </w:t>
            </w:r>
            <w:r>
              <w:t>사용하는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항균화학요법에</w:t>
            </w:r>
            <w:r>
              <w:t xml:space="preserve"> </w:t>
            </w:r>
            <w:r>
              <w:t>의해서도</w:t>
            </w:r>
            <w:r>
              <w:t xml:space="preserve"> </w:t>
            </w:r>
            <w:r>
              <w:t>충분한</w:t>
            </w:r>
            <w:r>
              <w:t xml:space="preserve"> </w:t>
            </w:r>
            <w:r>
              <w:t>효과를</w:t>
            </w:r>
            <w:r>
              <w:t xml:space="preserve"> </w:t>
            </w:r>
            <w:r>
              <w:t>얻을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</w:t>
            </w:r>
            <w:r>
              <w:t>는</w:t>
            </w:r>
            <w:r>
              <w:t xml:space="preserve"> </w:t>
            </w:r>
            <w:r>
              <w:t>중증</w:t>
            </w:r>
            <w:r>
              <w:t xml:space="preserve"> </w:t>
            </w:r>
            <w:r>
              <w:t>감염증을</w:t>
            </w:r>
            <w:r>
              <w:t xml:space="preserve"> </w:t>
            </w:r>
            <w:r>
              <w:t>대상으로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Default="0011676A">
            <w:pPr>
              <w:pStyle w:val="a3"/>
              <w:ind w:left="424" w:hanging="424"/>
            </w:pPr>
            <w:r>
              <w:t xml:space="preserve"> 9) </w:t>
            </w:r>
            <w:r>
              <w:t>면역글로불린</w:t>
            </w:r>
            <w:r>
              <w:t xml:space="preserve"> </w:t>
            </w:r>
            <w:r>
              <w:t>정맥주사는</w:t>
            </w:r>
            <w:r>
              <w:t xml:space="preserve"> </w:t>
            </w:r>
            <w:r>
              <w:t>신기능</w:t>
            </w:r>
            <w:r>
              <w:t xml:space="preserve"> </w:t>
            </w:r>
            <w:r>
              <w:t>장애</w:t>
            </w:r>
            <w:r>
              <w:t xml:space="preserve">, </w:t>
            </w:r>
            <w:r>
              <w:t>신부전</w:t>
            </w:r>
            <w:r>
              <w:t xml:space="preserve">, </w:t>
            </w:r>
            <w:r>
              <w:t>삼투압성</w:t>
            </w:r>
            <w:r>
              <w:t xml:space="preserve"> </w:t>
            </w:r>
            <w:r>
              <w:t>신증</w:t>
            </w:r>
            <w:r>
              <w:t xml:space="preserve">, </w:t>
            </w:r>
            <w:r>
              <w:t>사망등과</w:t>
            </w:r>
            <w:r>
              <w:t xml:space="preserve"> </w:t>
            </w:r>
            <w:r>
              <w:t>관련</w:t>
            </w:r>
            <w:r>
              <w:t xml:space="preserve"> </w:t>
            </w:r>
            <w:r>
              <w:t>있다고</w:t>
            </w:r>
            <w:r>
              <w:t xml:space="preserve"> </w:t>
            </w:r>
            <w:r>
              <w:t>보고</w:t>
            </w:r>
            <w:r>
              <w:lastRenderedPageBreak/>
              <w:t>되고</w:t>
            </w:r>
            <w:r>
              <w:t xml:space="preserve"> </w:t>
            </w:r>
            <w:r>
              <w:t>있다</w:t>
            </w:r>
            <w:r>
              <w:t xml:space="preserve">. </w:t>
            </w:r>
          </w:p>
          <w:p w:rsidR="006F611F" w:rsidRDefault="0011676A">
            <w:pPr>
              <w:pStyle w:val="a3"/>
              <w:ind w:left="546" w:hanging="546"/>
            </w:pPr>
            <w:r>
              <w:t xml:space="preserve"> 10) </w:t>
            </w:r>
            <w:r>
              <w:t>이</w:t>
            </w:r>
            <w:r>
              <w:t xml:space="preserve"> </w:t>
            </w:r>
            <w:r>
              <w:t>약을</w:t>
            </w:r>
            <w:r>
              <w:t xml:space="preserve"> </w:t>
            </w:r>
            <w:r>
              <w:t>투여하는</w:t>
            </w:r>
            <w:r>
              <w:t xml:space="preserve"> </w:t>
            </w:r>
            <w:r>
              <w:t>환자는</w:t>
            </w:r>
            <w:r>
              <w:t xml:space="preserve"> </w:t>
            </w:r>
            <w:r>
              <w:t>혈전증의</w:t>
            </w:r>
            <w:r>
              <w:t xml:space="preserve"> </w:t>
            </w:r>
            <w:r>
              <w:t>위험이</w:t>
            </w:r>
            <w:r>
              <w:t xml:space="preserve"> </w:t>
            </w:r>
            <w:r>
              <w:t>있다는</w:t>
            </w:r>
            <w:r>
              <w:t xml:space="preserve"> </w:t>
            </w:r>
            <w:r>
              <w:t>것을</w:t>
            </w:r>
            <w:r>
              <w:t xml:space="preserve"> </w:t>
            </w:r>
            <w:r>
              <w:t>주지하고</w:t>
            </w:r>
            <w:r>
              <w:t xml:space="preserve">, </w:t>
            </w:r>
            <w:r>
              <w:t>위험요인이나</w:t>
            </w:r>
            <w:r>
              <w:t xml:space="preserve"> </w:t>
            </w:r>
            <w:r>
              <w:t>우려사항에</w:t>
            </w:r>
            <w:r>
              <w:t xml:space="preserve"> </w:t>
            </w:r>
            <w:r>
              <w:t>대해서</w:t>
            </w:r>
            <w:r>
              <w:t xml:space="preserve"> </w:t>
            </w:r>
            <w:r>
              <w:t>담당의사와</w:t>
            </w:r>
            <w:r>
              <w:t xml:space="preserve"> </w:t>
            </w:r>
            <w:r>
              <w:t>상의</w:t>
            </w:r>
            <w:r>
              <w:t xml:space="preserve"> </w:t>
            </w:r>
            <w:r>
              <w:t>하여야</w:t>
            </w:r>
            <w:r>
              <w:t xml:space="preserve"> </w:t>
            </w:r>
            <w:r>
              <w:t>하며</w:t>
            </w:r>
            <w:r>
              <w:t xml:space="preserve">, </w:t>
            </w:r>
            <w:r>
              <w:t>이</w:t>
            </w:r>
            <w:r>
              <w:t xml:space="preserve"> </w:t>
            </w:r>
            <w:r>
              <w:t>약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중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후</w:t>
            </w:r>
            <w:r>
              <w:t xml:space="preserve"> </w:t>
            </w:r>
            <w:r>
              <w:t>혈전증</w:t>
            </w:r>
            <w:r>
              <w:t xml:space="preserve"> </w:t>
            </w:r>
            <w:r>
              <w:t>증상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징후가</w:t>
            </w:r>
            <w:r>
              <w:t xml:space="preserve"> </w:t>
            </w:r>
            <w:r>
              <w:t>발현될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담당의사와</w:t>
            </w:r>
            <w:r>
              <w:t xml:space="preserve"> </w:t>
            </w:r>
            <w:r>
              <w:t>상의하여야</w:t>
            </w:r>
            <w:r>
              <w:t xml:space="preserve"> </w:t>
            </w:r>
            <w:r>
              <w:t>한다</w:t>
            </w:r>
            <w:r>
              <w:t xml:space="preserve">. </w:t>
            </w:r>
            <w:r>
              <w:t>혈전증</w:t>
            </w:r>
            <w:r>
              <w:t xml:space="preserve"> </w:t>
            </w:r>
            <w:r>
              <w:t>증상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징후는</w:t>
            </w:r>
            <w:r>
              <w:t xml:space="preserve"> </w:t>
            </w:r>
            <w:r>
              <w:t>온열을</w:t>
            </w:r>
            <w:r>
              <w:t xml:space="preserve"> </w:t>
            </w:r>
            <w:r>
              <w:t>동반한</w:t>
            </w:r>
            <w:r>
              <w:t xml:space="preserve"> </w:t>
            </w:r>
            <w:r>
              <w:t>팔</w:t>
            </w:r>
            <w:r>
              <w:t>·</w:t>
            </w:r>
            <w:r>
              <w:t>다리의</w:t>
            </w:r>
            <w:r>
              <w:t xml:space="preserve"> </w:t>
            </w:r>
            <w:r>
              <w:t>통증</w:t>
            </w:r>
            <w:r>
              <w:t>·</w:t>
            </w:r>
            <w:r>
              <w:t>부종</w:t>
            </w:r>
            <w:r>
              <w:t xml:space="preserve">, </w:t>
            </w:r>
            <w:r>
              <w:t>팔</w:t>
            </w:r>
            <w:r>
              <w:t>·</w:t>
            </w:r>
            <w:r>
              <w:t>다리의</w:t>
            </w:r>
            <w:r>
              <w:t xml:space="preserve"> </w:t>
            </w:r>
            <w:r>
              <w:t>변색</w:t>
            </w:r>
            <w:r>
              <w:t xml:space="preserve">, </w:t>
            </w:r>
            <w:r>
              <w:t>원인불명의</w:t>
            </w:r>
            <w:r>
              <w:t xml:space="preserve"> </w:t>
            </w:r>
            <w:r>
              <w:t>숨가쁨</w:t>
            </w:r>
            <w:r>
              <w:t xml:space="preserve">, </w:t>
            </w:r>
            <w:r>
              <w:t>심호흡시</w:t>
            </w:r>
            <w:r>
              <w:t xml:space="preserve"> </w:t>
            </w:r>
            <w:r>
              <w:t>악화되는</w:t>
            </w:r>
            <w:r>
              <w:t xml:space="preserve"> </w:t>
            </w:r>
            <w:r>
              <w:t>흉부</w:t>
            </w:r>
            <w:r>
              <w:t xml:space="preserve"> </w:t>
            </w:r>
            <w:r>
              <w:t>통증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불편감</w:t>
            </w:r>
            <w:r>
              <w:t xml:space="preserve">, </w:t>
            </w:r>
            <w:r>
              <w:t>원인불명의</w:t>
            </w:r>
            <w:r>
              <w:t xml:space="preserve"> </w:t>
            </w:r>
            <w:r>
              <w:t>빠른</w:t>
            </w:r>
            <w:r>
              <w:t xml:space="preserve"> </w:t>
            </w:r>
            <w:r>
              <w:t>맥박</w:t>
            </w:r>
            <w:r>
              <w:t xml:space="preserve">, </w:t>
            </w:r>
            <w:r>
              <w:t>흉부통증</w:t>
            </w:r>
            <w:r>
              <w:t xml:space="preserve">, </w:t>
            </w:r>
            <w:r>
              <w:t>한쪽</w:t>
            </w:r>
            <w:r>
              <w:t xml:space="preserve"> </w:t>
            </w:r>
            <w:r>
              <w:t>몸의</w:t>
            </w:r>
            <w:r>
              <w:t xml:space="preserve"> </w:t>
            </w:r>
            <w:r>
              <w:t>무감각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무력감</w:t>
            </w:r>
            <w:r>
              <w:t xml:space="preserve"> </w:t>
            </w:r>
            <w:r>
              <w:t>등이</w:t>
            </w:r>
            <w:r>
              <w:t xml:space="preserve"> </w:t>
            </w:r>
            <w:r>
              <w:t>포함될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>.</w:t>
            </w:r>
          </w:p>
          <w:p w:rsidR="006F611F" w:rsidRDefault="0011676A">
            <w:pPr>
              <w:pStyle w:val="a3"/>
              <w:ind w:left="542" w:hanging="542"/>
            </w:pPr>
            <w:r>
              <w:t xml:space="preserve"> 11) </w:t>
            </w:r>
            <w:r>
              <w:t>이</w:t>
            </w:r>
            <w:r>
              <w:t xml:space="preserve"> </w:t>
            </w:r>
            <w:r>
              <w:t>약을</w:t>
            </w:r>
            <w:r>
              <w:t xml:space="preserve"> </w:t>
            </w:r>
            <w:r>
              <w:t>처방하는</w:t>
            </w:r>
            <w:r>
              <w:t xml:space="preserve"> </w:t>
            </w:r>
            <w:r>
              <w:t>의료진은</w:t>
            </w:r>
            <w:r>
              <w:t xml:space="preserve"> </w:t>
            </w:r>
            <w:r>
              <w:t>혈전증</w:t>
            </w:r>
            <w:r>
              <w:t xml:space="preserve"> </w:t>
            </w:r>
            <w:r>
              <w:t>위험을</w:t>
            </w:r>
            <w:r>
              <w:t xml:space="preserve"> </w:t>
            </w:r>
            <w:r>
              <w:t>주지하고</w:t>
            </w:r>
            <w:r>
              <w:t xml:space="preserve"> </w:t>
            </w:r>
            <w:r>
              <w:t>환자와</w:t>
            </w:r>
            <w:r>
              <w:t xml:space="preserve"> </w:t>
            </w:r>
            <w:r>
              <w:t>혈전증에</w:t>
            </w:r>
            <w:r>
              <w:t xml:space="preserve"> </w:t>
            </w:r>
            <w:r>
              <w:t>관하여</w:t>
            </w:r>
            <w:r>
              <w:t xml:space="preserve"> </w:t>
            </w:r>
            <w:r>
              <w:t>논의하여야하며</w:t>
            </w:r>
            <w:r>
              <w:t xml:space="preserve">, </w:t>
            </w:r>
            <w:r>
              <w:t>투여시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투여후</w:t>
            </w:r>
            <w:r>
              <w:t xml:space="preserve"> </w:t>
            </w:r>
            <w:r>
              <w:t>혈전증</w:t>
            </w:r>
            <w:r>
              <w:t xml:space="preserve"> </w:t>
            </w:r>
            <w:r>
              <w:t>증상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징후를</w:t>
            </w:r>
            <w:r>
              <w:t xml:space="preserve"> </w:t>
            </w:r>
            <w:r>
              <w:t>주의</w:t>
            </w:r>
            <w:r>
              <w:t xml:space="preserve"> </w:t>
            </w:r>
            <w:r>
              <w:t>깊게</w:t>
            </w:r>
            <w:r>
              <w:t xml:space="preserve"> </w:t>
            </w:r>
            <w:r>
              <w:t>관찰하고</w:t>
            </w:r>
            <w:r>
              <w:t xml:space="preserve"> </w:t>
            </w:r>
            <w:r>
              <w:t>환자에게</w:t>
            </w:r>
            <w:r>
              <w:t xml:space="preserve"> </w:t>
            </w:r>
            <w:r>
              <w:t>증상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징후를</w:t>
            </w:r>
            <w:r>
              <w:t xml:space="preserve"> </w:t>
            </w:r>
            <w:r>
              <w:t>알리도록</w:t>
            </w:r>
            <w:r>
              <w:t xml:space="preserve"> </w:t>
            </w:r>
            <w:r>
              <w:t>권고하여야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Default="0011676A">
            <w:pPr>
              <w:pStyle w:val="a3"/>
              <w:ind w:left="581" w:hanging="581"/>
            </w:pPr>
            <w:r>
              <w:t xml:space="preserve"> 12) </w:t>
            </w:r>
            <w:r>
              <w:t>이</w:t>
            </w:r>
            <w:r>
              <w:t xml:space="preserve"> </w:t>
            </w:r>
            <w:r>
              <w:t>약은</w:t>
            </w:r>
            <w:r>
              <w:t xml:space="preserve"> </w:t>
            </w:r>
            <w:r>
              <w:t>첨가제로</w:t>
            </w:r>
            <w:r>
              <w:t xml:space="preserve"> </w:t>
            </w:r>
            <w:r>
              <w:t>말토즈</w:t>
            </w:r>
            <w:r>
              <w:t xml:space="preserve"> 10%</w:t>
            </w:r>
            <w:r>
              <w:t>를</w:t>
            </w:r>
            <w:r>
              <w:t xml:space="preserve"> </w:t>
            </w:r>
            <w:r>
              <w:t>함유하고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혈당</w:t>
            </w:r>
            <w:r>
              <w:t xml:space="preserve"> </w:t>
            </w:r>
            <w:r>
              <w:t>검사</w:t>
            </w:r>
            <w:r>
              <w:t xml:space="preserve"> </w:t>
            </w:r>
            <w:r>
              <w:t>시</w:t>
            </w:r>
            <w:r>
              <w:t xml:space="preserve"> </w:t>
            </w:r>
            <w:r>
              <w:t>말토즈가</w:t>
            </w:r>
            <w:r>
              <w:t xml:space="preserve"> GDH-PQQ(glucose dehydrogenase pyrroloquinoline quinone) </w:t>
            </w:r>
            <w:r>
              <w:t>또</w:t>
            </w:r>
            <w:r>
              <w:t xml:space="preserve"> </w:t>
            </w:r>
            <w:r>
              <w:t>는</w:t>
            </w:r>
            <w:r>
              <w:t xml:space="preserve"> glucose-dye-oxidoreductase met</w:t>
            </w:r>
            <w:r>
              <w:t xml:space="preserve">hod </w:t>
            </w:r>
            <w:r>
              <w:t>와</w:t>
            </w:r>
            <w:r>
              <w:t xml:space="preserve"> </w:t>
            </w:r>
            <w:r>
              <w:t>반응하여</w:t>
            </w:r>
            <w:r>
              <w:t xml:space="preserve"> </w:t>
            </w:r>
            <w:r>
              <w:t>혈액</w:t>
            </w:r>
            <w:r>
              <w:t xml:space="preserve"> </w:t>
            </w:r>
            <w:r>
              <w:t>내</w:t>
            </w:r>
            <w:r>
              <w:t xml:space="preserve"> </w:t>
            </w:r>
            <w:r>
              <w:t>당</w:t>
            </w:r>
            <w:r>
              <w:t xml:space="preserve"> </w:t>
            </w:r>
            <w:r>
              <w:t>수치가</w:t>
            </w:r>
            <w:r>
              <w:t xml:space="preserve"> </w:t>
            </w:r>
            <w:r>
              <w:t>높은</w:t>
            </w:r>
            <w:r>
              <w:t xml:space="preserve"> </w:t>
            </w:r>
            <w:r>
              <w:t>것처럼</w:t>
            </w:r>
            <w:r>
              <w:t xml:space="preserve"> </w:t>
            </w:r>
            <w:r>
              <w:t>오인되는</w:t>
            </w:r>
            <w:r>
              <w:t xml:space="preserve"> </w:t>
            </w:r>
            <w:r>
              <w:t>위양성</w:t>
            </w:r>
            <w:r>
              <w:t xml:space="preserve"> </w:t>
            </w:r>
            <w:r>
              <w:t>반응을</w:t>
            </w:r>
            <w:r>
              <w:t xml:space="preserve"> </w:t>
            </w:r>
            <w:r>
              <w:t>나타낼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있다</w:t>
            </w:r>
            <w:r>
              <w:t xml:space="preserve">. </w:t>
            </w:r>
            <w:r>
              <w:t>또한</w:t>
            </w:r>
            <w:r>
              <w:t xml:space="preserve"> </w:t>
            </w:r>
            <w:r>
              <w:t>말토즈는</w:t>
            </w:r>
            <w:r>
              <w:t xml:space="preserve"> </w:t>
            </w:r>
            <w:r>
              <w:t>포도당으로</w:t>
            </w:r>
            <w:r>
              <w:t xml:space="preserve"> </w:t>
            </w:r>
            <w:r>
              <w:t>배설되므로</w:t>
            </w:r>
            <w:r>
              <w:t xml:space="preserve"> </w:t>
            </w:r>
            <w:r>
              <w:t>소변</w:t>
            </w:r>
            <w:r>
              <w:t xml:space="preserve"> </w:t>
            </w:r>
            <w:r>
              <w:t>검사</w:t>
            </w:r>
            <w:r>
              <w:t xml:space="preserve"> </w:t>
            </w:r>
            <w:r>
              <w:t>시</w:t>
            </w:r>
            <w:r>
              <w:t xml:space="preserve"> </w:t>
            </w:r>
            <w:r>
              <w:t>소변</w:t>
            </w:r>
            <w:r>
              <w:t xml:space="preserve"> </w:t>
            </w:r>
            <w:r>
              <w:t>내</w:t>
            </w:r>
            <w:r>
              <w:t xml:space="preserve"> </w:t>
            </w:r>
            <w:r>
              <w:t>당</w:t>
            </w:r>
            <w:r>
              <w:t xml:space="preserve"> </w:t>
            </w:r>
            <w:r>
              <w:t>수치가</w:t>
            </w:r>
            <w:r>
              <w:t xml:space="preserve"> </w:t>
            </w:r>
            <w:r>
              <w:t>일시적으로</w:t>
            </w:r>
            <w:r>
              <w:t xml:space="preserve"> </w:t>
            </w:r>
            <w:r>
              <w:t>높아질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있으며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후</w:t>
            </w:r>
            <w:r>
              <w:t xml:space="preserve"> </w:t>
            </w:r>
            <w:r>
              <w:t>소변</w:t>
            </w:r>
            <w:r>
              <w:t xml:space="preserve"> </w:t>
            </w:r>
            <w:r>
              <w:t>내</w:t>
            </w:r>
            <w:r>
              <w:t xml:space="preserve"> </w:t>
            </w:r>
            <w:r>
              <w:t>당</w:t>
            </w:r>
            <w:r>
              <w:t xml:space="preserve"> </w:t>
            </w:r>
            <w:r>
              <w:t>수치가</w:t>
            </w:r>
            <w:r>
              <w:t xml:space="preserve"> </w:t>
            </w:r>
            <w:r>
              <w:t>높아진</w:t>
            </w:r>
            <w:r>
              <w:t xml:space="preserve"> </w:t>
            </w:r>
            <w:r>
              <w:t>경우는</w:t>
            </w:r>
            <w:r>
              <w:t xml:space="preserve"> </w:t>
            </w:r>
            <w:r>
              <w:t>실제</w:t>
            </w:r>
            <w:r>
              <w:t xml:space="preserve"> </w:t>
            </w:r>
            <w:r>
              <w:t>국내에서도</w:t>
            </w:r>
            <w:r>
              <w:t xml:space="preserve"> </w:t>
            </w:r>
            <w:r>
              <w:t>보고된</w:t>
            </w:r>
            <w:r>
              <w:t xml:space="preserve"> </w:t>
            </w:r>
            <w:r>
              <w:t>사례가</w:t>
            </w:r>
            <w:r>
              <w:t xml:space="preserve"> </w:t>
            </w:r>
            <w:r>
              <w:t>있었다</w:t>
            </w:r>
            <w:r>
              <w:t xml:space="preserve">. </w:t>
            </w:r>
            <w:r>
              <w:t>따라서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약을</w:t>
            </w:r>
            <w:r>
              <w:t xml:space="preserve"> </w:t>
            </w:r>
            <w:r>
              <w:t>당뇨</w:t>
            </w:r>
            <w:r>
              <w:t xml:space="preserve"> </w:t>
            </w:r>
            <w:r>
              <w:t>환자에게</w:t>
            </w:r>
            <w:r>
              <w:t xml:space="preserve"> </w:t>
            </w:r>
            <w:r>
              <w:t>투여할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위양성</w:t>
            </w:r>
            <w:r>
              <w:t xml:space="preserve"> </w:t>
            </w:r>
            <w:r>
              <w:t>반응으로</w:t>
            </w:r>
            <w:r>
              <w:t xml:space="preserve"> </w:t>
            </w:r>
            <w:r>
              <w:t>인하여</w:t>
            </w:r>
            <w:r>
              <w:t xml:space="preserve"> </w:t>
            </w:r>
            <w:r>
              <w:t>부적절하게</w:t>
            </w:r>
            <w:r>
              <w:t xml:space="preserve"> </w:t>
            </w:r>
            <w:r>
              <w:t>저혈당을</w:t>
            </w:r>
            <w:r>
              <w:t xml:space="preserve"> </w:t>
            </w:r>
            <w:r>
              <w:t>야기할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치료를</w:t>
            </w:r>
            <w:r>
              <w:t xml:space="preserve"> </w:t>
            </w:r>
            <w:r>
              <w:t>추가하지</w:t>
            </w:r>
            <w:r>
              <w:t xml:space="preserve"> </w:t>
            </w:r>
            <w:r>
              <w:t>않도록</w:t>
            </w:r>
            <w:r>
              <w:t xml:space="preserve"> </w:t>
            </w:r>
            <w:r>
              <w:t>의료진은</w:t>
            </w:r>
            <w:r>
              <w:t xml:space="preserve"> glucose-specific method</w:t>
            </w:r>
            <w:r>
              <w:t>를</w:t>
            </w:r>
            <w:r>
              <w:t xml:space="preserve"> </w:t>
            </w:r>
            <w:r>
              <w:t>통하여</w:t>
            </w:r>
            <w:r>
              <w:t xml:space="preserve"> </w:t>
            </w:r>
            <w:r>
              <w:t>정확하게</w:t>
            </w:r>
            <w:r>
              <w:t xml:space="preserve"> </w:t>
            </w:r>
            <w:r>
              <w:t>환자의</w:t>
            </w:r>
            <w:r>
              <w:t xml:space="preserve"> </w:t>
            </w:r>
            <w:r>
              <w:t>당</w:t>
            </w:r>
            <w:r>
              <w:t xml:space="preserve"> </w:t>
            </w:r>
            <w:r>
              <w:t>수치를</w:t>
            </w:r>
            <w:r>
              <w:t xml:space="preserve"> </w:t>
            </w:r>
            <w:r>
              <w:t>측정한</w:t>
            </w:r>
            <w:r>
              <w:t xml:space="preserve"> </w:t>
            </w:r>
            <w:r>
              <w:t>후</w:t>
            </w:r>
            <w:r>
              <w:t xml:space="preserve"> </w:t>
            </w:r>
            <w:r>
              <w:t>적절한</w:t>
            </w:r>
            <w:r>
              <w:t xml:space="preserve"> </w:t>
            </w:r>
            <w:r>
              <w:t>처치를</w:t>
            </w:r>
            <w:r>
              <w:t xml:space="preserve"> </w:t>
            </w:r>
            <w:r>
              <w:t>하여야</w:t>
            </w:r>
            <w:r>
              <w:t xml:space="preserve"> </w:t>
            </w:r>
            <w:r>
              <w:t>하며</w:t>
            </w:r>
            <w:r>
              <w:t xml:space="preserve">, </w:t>
            </w:r>
            <w:r>
              <w:t>위험요인이나</w:t>
            </w:r>
            <w:r>
              <w:t xml:space="preserve"> </w:t>
            </w:r>
            <w:r>
              <w:t>우려사항에</w:t>
            </w:r>
            <w:r>
              <w:t xml:space="preserve"> </w:t>
            </w:r>
            <w:r>
              <w:t>대하여</w:t>
            </w:r>
            <w:r>
              <w:t xml:space="preserve"> </w:t>
            </w:r>
            <w:r>
              <w:t>환자에게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주지시켜야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6. </w:t>
            </w:r>
            <w:r>
              <w:t>상호작용</w:t>
            </w:r>
          </w:p>
          <w:p w:rsidR="006F611F" w:rsidRDefault="0011676A">
            <w:pPr>
              <w:pStyle w:val="a3"/>
              <w:ind w:left="219" w:hanging="219"/>
            </w:pPr>
            <w:r>
              <w:t xml:space="preserve">  </w:t>
            </w:r>
            <w:r>
              <w:t>이</w:t>
            </w:r>
            <w:r>
              <w:t xml:space="preserve"> </w:t>
            </w:r>
            <w:r>
              <w:t>약을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받은</w:t>
            </w:r>
            <w:r>
              <w:t xml:space="preserve"> </w:t>
            </w:r>
            <w:r>
              <w:t>사람은</w:t>
            </w:r>
            <w:r>
              <w:t xml:space="preserve"> </w:t>
            </w:r>
            <w:r>
              <w:t>생백신</w:t>
            </w:r>
            <w:r>
              <w:t>(</w:t>
            </w:r>
            <w:r>
              <w:t>홍역</w:t>
            </w:r>
            <w:r>
              <w:t xml:space="preserve">, </w:t>
            </w:r>
            <w:r>
              <w:t>볼거리</w:t>
            </w:r>
            <w:r>
              <w:t xml:space="preserve">, </w:t>
            </w:r>
            <w:r>
              <w:t>풍진</w:t>
            </w:r>
            <w:r>
              <w:t xml:space="preserve">, </w:t>
            </w:r>
            <w:r>
              <w:t>수두</w:t>
            </w:r>
            <w:r>
              <w:t xml:space="preserve"> </w:t>
            </w:r>
            <w:r>
              <w:t>백신</w:t>
            </w:r>
            <w:r>
              <w:t xml:space="preserve"> </w:t>
            </w:r>
            <w:r>
              <w:t>등</w:t>
            </w:r>
            <w:r>
              <w:t>)</w:t>
            </w:r>
            <w:r>
              <w:t>의</w:t>
            </w:r>
            <w:r>
              <w:t xml:space="preserve"> </w:t>
            </w:r>
            <w:r>
              <w:t>효과를</w:t>
            </w:r>
            <w:r>
              <w:t xml:space="preserve"> </w:t>
            </w:r>
            <w:r>
              <w:t>보지</w:t>
            </w:r>
            <w:r>
              <w:t xml:space="preserve"> </w:t>
            </w:r>
            <w:r>
              <w:t>못할</w:t>
            </w:r>
            <w:r>
              <w:t xml:space="preserve"> </w:t>
            </w:r>
            <w:r>
              <w:t>우려가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백신의</w:t>
            </w:r>
            <w:r>
              <w:t xml:space="preserve"> </w:t>
            </w:r>
            <w:r>
              <w:t>접종은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약의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후</w:t>
            </w:r>
            <w:r>
              <w:t xml:space="preserve"> 3</w:t>
            </w:r>
            <w:r>
              <w:t>개월</w:t>
            </w:r>
            <w:r>
              <w:t xml:space="preserve"> </w:t>
            </w:r>
            <w:r>
              <w:t>이상</w:t>
            </w:r>
            <w:r>
              <w:t xml:space="preserve"> </w:t>
            </w:r>
            <w:r>
              <w:t>연기한다</w:t>
            </w:r>
            <w:r>
              <w:t xml:space="preserve">. </w:t>
            </w:r>
            <w:r>
              <w:t>또한</w:t>
            </w:r>
            <w:r>
              <w:t xml:space="preserve"> </w:t>
            </w:r>
            <w:r>
              <w:t>백신</w:t>
            </w:r>
            <w:r>
              <w:t xml:space="preserve"> </w:t>
            </w:r>
            <w:r>
              <w:t>접종</w:t>
            </w:r>
            <w:r>
              <w:t xml:space="preserve"> </w:t>
            </w:r>
            <w:r>
              <w:t>후</w:t>
            </w:r>
            <w:r>
              <w:t xml:space="preserve"> 14</w:t>
            </w:r>
            <w:r>
              <w:lastRenderedPageBreak/>
              <w:t>일</w:t>
            </w:r>
            <w:r>
              <w:t xml:space="preserve"> </w:t>
            </w:r>
            <w:r>
              <w:t>이내에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약을</w:t>
            </w:r>
            <w:r>
              <w:t xml:space="preserve"> </w:t>
            </w:r>
            <w:r>
              <w:t>투여한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후</w:t>
            </w:r>
            <w:r>
              <w:t xml:space="preserve"> 3</w:t>
            </w:r>
            <w:r>
              <w:t>개월</w:t>
            </w:r>
            <w:r>
              <w:t xml:space="preserve"> </w:t>
            </w:r>
            <w:r>
              <w:t>이상</w:t>
            </w:r>
            <w:r>
              <w:t xml:space="preserve"> </w:t>
            </w:r>
            <w:r>
              <w:t>경과한</w:t>
            </w:r>
            <w:r>
              <w:t xml:space="preserve"> </w:t>
            </w:r>
            <w:r>
              <w:t>후에</w:t>
            </w:r>
            <w:r>
              <w:t xml:space="preserve"> </w:t>
            </w:r>
            <w:r>
              <w:t>백신을</w:t>
            </w:r>
            <w:r>
              <w:t xml:space="preserve"> </w:t>
            </w:r>
            <w:r>
              <w:t>재접종하는</w:t>
            </w:r>
            <w:r>
              <w:t xml:space="preserve"> </w:t>
            </w:r>
            <w:r>
              <w:t>것이</w:t>
            </w:r>
            <w:r>
              <w:t xml:space="preserve"> </w:t>
            </w:r>
            <w:r>
              <w:t>바람직하다</w:t>
            </w:r>
            <w:r>
              <w:t xml:space="preserve">. </w:t>
            </w:r>
            <w:r>
              <w:t>또한</w:t>
            </w:r>
            <w:r>
              <w:t xml:space="preserve"> </w:t>
            </w:r>
            <w:r>
              <w:t>특발혈소판감소자색반병</w:t>
            </w:r>
            <w:r>
              <w:t xml:space="preserve">, </w:t>
            </w:r>
            <w:r>
              <w:t>가와사키병에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대량요법</w:t>
            </w:r>
            <w:r>
              <w:t xml:space="preserve">(200 mg/kg </w:t>
            </w:r>
            <w:r>
              <w:t>이상</w:t>
            </w:r>
            <w:r>
              <w:t xml:space="preserve">) </w:t>
            </w:r>
            <w:r>
              <w:t>후에</w:t>
            </w:r>
            <w:r>
              <w:t xml:space="preserve"> </w:t>
            </w:r>
            <w:r>
              <w:t>백신을</w:t>
            </w:r>
            <w:r>
              <w:t xml:space="preserve"> </w:t>
            </w:r>
            <w:r>
              <w:t>접종하는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원칙적으로</w:t>
            </w:r>
            <w:r>
              <w:t xml:space="preserve"> </w:t>
            </w:r>
            <w:r>
              <w:t>생백신의</w:t>
            </w:r>
            <w:r>
              <w:t xml:space="preserve"> </w:t>
            </w:r>
            <w:r>
              <w:t>접종을</w:t>
            </w:r>
            <w:r>
              <w:t xml:space="preserve"> 6</w:t>
            </w:r>
            <w:r>
              <w:t>개월</w:t>
            </w:r>
            <w:r>
              <w:t xml:space="preserve"> </w:t>
            </w:r>
            <w:r>
              <w:t>이상</w:t>
            </w:r>
            <w:r>
              <w:t>(</w:t>
            </w:r>
            <w:r>
              <w:t>홍역감염의</w:t>
            </w:r>
            <w:r>
              <w:t xml:space="preserve"> </w:t>
            </w:r>
            <w:r>
              <w:t>위험성이</w:t>
            </w:r>
            <w:r>
              <w:t xml:space="preserve"> </w:t>
            </w:r>
            <w:r>
              <w:t>낮은</w:t>
            </w:r>
            <w:r>
              <w:t xml:space="preserve"> </w:t>
            </w:r>
            <w:r>
              <w:t>경우의</w:t>
            </w:r>
            <w:r>
              <w:t xml:space="preserve"> </w:t>
            </w:r>
            <w:r>
              <w:t>홍역백신</w:t>
            </w:r>
            <w:r>
              <w:t xml:space="preserve"> </w:t>
            </w:r>
            <w:r>
              <w:t>접종은</w:t>
            </w:r>
            <w:r>
              <w:t xml:space="preserve"> 11</w:t>
            </w:r>
            <w:r>
              <w:t>개월</w:t>
            </w:r>
            <w:r>
              <w:t xml:space="preserve"> </w:t>
            </w:r>
            <w:r>
              <w:t>이상</w:t>
            </w:r>
            <w:r>
              <w:t xml:space="preserve">) </w:t>
            </w:r>
            <w:r>
              <w:t>연기한다</w:t>
            </w:r>
            <w:r>
              <w:t xml:space="preserve">. 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7. </w:t>
            </w:r>
            <w:r>
              <w:t>임부에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투여</w:t>
            </w:r>
          </w:p>
          <w:p w:rsidR="006F611F" w:rsidRDefault="0011676A">
            <w:pPr>
              <w:pStyle w:val="a3"/>
              <w:ind w:left="219" w:hanging="219"/>
            </w:pPr>
            <w:r>
              <w:t xml:space="preserve">  </w:t>
            </w:r>
            <w:r>
              <w:t>임신</w:t>
            </w:r>
            <w:r>
              <w:t xml:space="preserve"> </w:t>
            </w:r>
            <w:r>
              <w:t>중</w:t>
            </w:r>
            <w:r>
              <w:t xml:space="preserve"> </w:t>
            </w:r>
            <w:r>
              <w:t>투여에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안전성이</w:t>
            </w:r>
            <w:r>
              <w:t xml:space="preserve"> </w:t>
            </w:r>
            <w:r>
              <w:t>확립되어</w:t>
            </w:r>
            <w:r>
              <w:t xml:space="preserve"> </w:t>
            </w:r>
            <w:r>
              <w:t>있지</w:t>
            </w:r>
            <w:r>
              <w:t xml:space="preserve"> </w:t>
            </w:r>
            <w:r>
              <w:t>않다</w:t>
            </w:r>
            <w:r>
              <w:t xml:space="preserve">. </w:t>
            </w:r>
            <w:r>
              <w:t>이</w:t>
            </w:r>
            <w:r>
              <w:t xml:space="preserve"> </w:t>
            </w:r>
            <w:r>
              <w:t>약의</w:t>
            </w:r>
            <w:r>
              <w:t xml:space="preserve"> </w:t>
            </w:r>
            <w:r>
              <w:t>투여에</w:t>
            </w:r>
            <w:r>
              <w:t xml:space="preserve"> </w:t>
            </w:r>
            <w:r>
              <w:t>의해서</w:t>
            </w:r>
            <w:r>
              <w:t xml:space="preserve"> </w:t>
            </w:r>
            <w:r>
              <w:t>사람</w:t>
            </w:r>
            <w:r>
              <w:t xml:space="preserve"> </w:t>
            </w:r>
            <w:r>
              <w:t>파르보바이러스</w:t>
            </w:r>
            <w:r>
              <w:t xml:space="preserve"> B19</w:t>
            </w:r>
            <w:r>
              <w:t>의</w:t>
            </w:r>
            <w:r>
              <w:t xml:space="preserve"> </w:t>
            </w:r>
            <w:r>
              <w:t>감염</w:t>
            </w:r>
            <w:r>
              <w:t xml:space="preserve"> </w:t>
            </w:r>
            <w:r>
              <w:t>가능성을</w:t>
            </w:r>
            <w:r>
              <w:t xml:space="preserve"> </w:t>
            </w:r>
            <w:r>
              <w:t>부정할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없다</w:t>
            </w:r>
            <w:r>
              <w:t xml:space="preserve">. </w:t>
            </w:r>
            <w:r>
              <w:t>감염된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태아에</w:t>
            </w:r>
            <w:r>
              <w:t xml:space="preserve"> </w:t>
            </w:r>
            <w:r>
              <w:t>장애</w:t>
            </w:r>
            <w:r>
              <w:t>(</w:t>
            </w:r>
            <w:r>
              <w:t>유산</w:t>
            </w:r>
            <w:r>
              <w:t xml:space="preserve">, </w:t>
            </w:r>
            <w:r>
              <w:t>태아부종</w:t>
            </w:r>
            <w:r>
              <w:t xml:space="preserve">, </w:t>
            </w:r>
            <w:r>
              <w:t>태아사망</w:t>
            </w:r>
            <w:r>
              <w:t>)</w:t>
            </w:r>
            <w:r>
              <w:t>가</w:t>
            </w:r>
            <w:r>
              <w:t xml:space="preserve"> </w:t>
            </w:r>
            <w:r>
              <w:t>생길</w:t>
            </w:r>
            <w:r>
              <w:t xml:space="preserve"> </w:t>
            </w:r>
            <w:r>
              <w:t>가능성이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임부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임신하고</w:t>
            </w:r>
            <w:r>
              <w:t xml:space="preserve"> </w:t>
            </w:r>
            <w:r>
              <w:t>있을</w:t>
            </w:r>
            <w:r>
              <w:t xml:space="preserve"> </w:t>
            </w:r>
            <w:r>
              <w:t>가능성이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여성의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치료상의</w:t>
            </w:r>
            <w:r>
              <w:t xml:space="preserve"> </w:t>
            </w:r>
            <w:r>
              <w:t>유익성이</w:t>
            </w:r>
            <w:r>
              <w:t xml:space="preserve"> </w:t>
            </w:r>
            <w:r>
              <w:t>위험성을</w:t>
            </w:r>
            <w:r>
              <w:t xml:space="preserve"> </w:t>
            </w:r>
            <w:r>
              <w:t>상회한다고</w:t>
            </w:r>
            <w:r>
              <w:t xml:space="preserve"> </w:t>
            </w:r>
            <w:r>
              <w:t>판단되는</w:t>
            </w:r>
            <w:r>
              <w:t xml:space="preserve"> </w:t>
            </w:r>
            <w:r>
              <w:t>경우에만</w:t>
            </w:r>
            <w:r>
              <w:t xml:space="preserve"> </w:t>
            </w:r>
            <w:r>
              <w:t>투여한다</w:t>
            </w:r>
            <w:r>
              <w:t xml:space="preserve">. 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8. </w:t>
            </w:r>
            <w:r>
              <w:t>소아에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투여</w:t>
            </w:r>
          </w:p>
          <w:p w:rsidR="006F611F" w:rsidRDefault="0011676A">
            <w:pPr>
              <w:pStyle w:val="a3"/>
              <w:ind w:left="240" w:hanging="240"/>
            </w:pPr>
            <w:r>
              <w:t xml:space="preserve">  </w:t>
            </w:r>
            <w:r>
              <w:t>저체중출생아</w:t>
            </w:r>
            <w:r>
              <w:t xml:space="preserve">, </w:t>
            </w:r>
            <w:r>
              <w:t>신생아에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안전성은</w:t>
            </w:r>
            <w:r>
              <w:t xml:space="preserve"> </w:t>
            </w:r>
            <w:r>
              <w:t>확립되어</w:t>
            </w:r>
            <w:r>
              <w:t xml:space="preserve"> </w:t>
            </w:r>
            <w:r>
              <w:t>있지</w:t>
            </w:r>
            <w:r>
              <w:t xml:space="preserve"> </w:t>
            </w:r>
            <w:r>
              <w:t>않다</w:t>
            </w:r>
            <w:r>
              <w:t>.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9. </w:t>
            </w:r>
            <w:r>
              <w:t>고령자에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투여</w:t>
            </w:r>
          </w:p>
          <w:p w:rsidR="006F611F" w:rsidRDefault="0011676A">
            <w:pPr>
              <w:pStyle w:val="a3"/>
              <w:ind w:left="413" w:hanging="413"/>
            </w:pPr>
            <w:r>
              <w:t xml:space="preserve"> 1) </w:t>
            </w:r>
            <w:r>
              <w:t>일반적으로</w:t>
            </w:r>
            <w:r>
              <w:t xml:space="preserve"> </w:t>
            </w:r>
            <w:r>
              <w:t>고령자의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생리기능이</w:t>
            </w:r>
            <w:r>
              <w:t xml:space="preserve"> </w:t>
            </w:r>
            <w:r>
              <w:t>저하되어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환자의</w:t>
            </w:r>
            <w:r>
              <w:t xml:space="preserve"> </w:t>
            </w:r>
            <w:r>
              <w:t>상태를</w:t>
            </w:r>
            <w:r>
              <w:t xml:space="preserve"> </w:t>
            </w:r>
            <w:r>
              <w:t>관찰하면서</w:t>
            </w:r>
            <w:r>
              <w:t xml:space="preserve"> </w:t>
            </w:r>
            <w:r>
              <w:t>신중히</w:t>
            </w:r>
            <w:r>
              <w:t xml:space="preserve"> </w:t>
            </w:r>
            <w:r>
              <w:t>투여한다</w:t>
            </w:r>
            <w:r>
              <w:t>.</w:t>
            </w:r>
          </w:p>
          <w:p w:rsidR="006F611F" w:rsidRDefault="0011676A">
            <w:pPr>
              <w:pStyle w:val="a3"/>
              <w:ind w:left="430" w:hanging="430"/>
            </w:pPr>
            <w:r>
              <w:t xml:space="preserve"> 2) </w:t>
            </w:r>
            <w:r>
              <w:t>일반적으로</w:t>
            </w:r>
            <w:r>
              <w:t xml:space="preserve"> </w:t>
            </w:r>
            <w:r>
              <w:t>고령자에서</w:t>
            </w:r>
            <w:r>
              <w:t xml:space="preserve"> </w:t>
            </w:r>
            <w:r>
              <w:t>뇌</w:t>
            </w:r>
            <w:r>
              <w:t>․</w:t>
            </w:r>
            <w:r>
              <w:t>심장혈관장애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그</w:t>
            </w:r>
            <w:r>
              <w:t xml:space="preserve"> </w:t>
            </w:r>
            <w:r>
              <w:t>병력이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환자에는</w:t>
            </w:r>
            <w:r>
              <w:t xml:space="preserve"> </w:t>
            </w:r>
            <w:r>
              <w:t>혈전색전증</w:t>
            </w:r>
            <w:r>
              <w:rPr>
                <w:spacing w:val="-1"/>
              </w:rPr>
              <w:t>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일으킬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있는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우려가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있으므로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환자의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상태를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관찰하면서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신중히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투여한다</w:t>
            </w:r>
            <w:r>
              <w:rPr>
                <w:spacing w:val="-1"/>
              </w:rPr>
              <w:t>.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10. </w:t>
            </w:r>
            <w:r>
              <w:t>임상</w:t>
            </w:r>
            <w:r>
              <w:t xml:space="preserve"> </w:t>
            </w:r>
            <w:r>
              <w:t>검사치에의</w:t>
            </w:r>
            <w:r>
              <w:t xml:space="preserve"> </w:t>
            </w:r>
            <w:r>
              <w:t>영향</w:t>
            </w:r>
          </w:p>
          <w:p w:rsidR="006F611F" w:rsidRDefault="0011676A">
            <w:pPr>
              <w:pStyle w:val="a3"/>
              <w:ind w:left="219" w:hanging="219"/>
            </w:pPr>
            <w:r>
              <w:t xml:space="preserve">  </w:t>
            </w:r>
            <w:r>
              <w:t>각종</w:t>
            </w:r>
            <w:r>
              <w:t xml:space="preserve"> </w:t>
            </w:r>
            <w:r>
              <w:t>감염증의</w:t>
            </w:r>
            <w:r>
              <w:t xml:space="preserve"> </w:t>
            </w:r>
            <w:r>
              <w:t>병원체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그</w:t>
            </w:r>
            <w:r>
              <w:t xml:space="preserve"> </w:t>
            </w:r>
            <w:r>
              <w:t>생성물질에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면역항체가</w:t>
            </w:r>
            <w:r>
              <w:t xml:space="preserve"> </w:t>
            </w:r>
            <w:r>
              <w:t>함유되고</w:t>
            </w:r>
            <w:r>
              <w:t xml:space="preserve"> </w:t>
            </w:r>
            <w:r>
              <w:t>있어</w:t>
            </w:r>
            <w:r>
              <w:t xml:space="preserve"> </w:t>
            </w:r>
            <w:r>
              <w:t>투여</w:t>
            </w:r>
            <w:r>
              <w:t xml:space="preserve"> </w:t>
            </w:r>
            <w:r>
              <w:t>후의</w:t>
            </w:r>
            <w:r>
              <w:t xml:space="preserve"> </w:t>
            </w:r>
            <w:r>
              <w:t>혈중에</w:t>
            </w:r>
            <w:r>
              <w:t xml:space="preserve"> </w:t>
            </w:r>
            <w:r>
              <w:t>그러한</w:t>
            </w:r>
            <w:r>
              <w:t xml:space="preserve"> </w:t>
            </w:r>
            <w:r>
              <w:t>면역항체가</w:t>
            </w:r>
            <w:r>
              <w:t xml:space="preserve"> </w:t>
            </w:r>
            <w:r>
              <w:t>일시</w:t>
            </w:r>
            <w:r>
              <w:t xml:space="preserve"> </w:t>
            </w:r>
            <w:r>
              <w:t>검출되는</w:t>
            </w:r>
            <w:r>
              <w:t xml:space="preserve"> </w:t>
            </w:r>
            <w:r>
              <w:t>경우가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임상진단에는</w:t>
            </w:r>
            <w:r>
              <w:t xml:space="preserve"> </w:t>
            </w:r>
            <w:r>
              <w:t>주의를</w:t>
            </w:r>
            <w:r>
              <w:t xml:space="preserve"> </w:t>
            </w:r>
            <w:r>
              <w:t>한다</w:t>
            </w:r>
            <w:r>
              <w:t>.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11. </w:t>
            </w:r>
            <w:r>
              <w:t>적용상의</w:t>
            </w:r>
            <w:r>
              <w:t xml:space="preserve"> </w:t>
            </w:r>
            <w:r>
              <w:t>주의</w:t>
            </w:r>
          </w:p>
          <w:p w:rsidR="006F611F" w:rsidRDefault="0011676A">
            <w:pPr>
              <w:pStyle w:val="a3"/>
              <w:ind w:left="390" w:hanging="390"/>
            </w:pPr>
            <w:r>
              <w:t xml:space="preserve"> 1) </w:t>
            </w:r>
            <w:r>
              <w:rPr>
                <w:spacing w:val="-1"/>
              </w:rPr>
              <w:t xml:space="preserve">5% </w:t>
            </w:r>
            <w:r>
              <w:rPr>
                <w:spacing w:val="-1"/>
              </w:rPr>
              <w:t>포도당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주사액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외에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다른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약물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등과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혼합주사해서는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안된다</w:t>
            </w:r>
            <w:r>
              <w:rPr>
                <w:spacing w:val="-1"/>
              </w:rPr>
              <w:t>(</w:t>
            </w:r>
            <w:r>
              <w:rPr>
                <w:spacing w:val="-1"/>
              </w:rPr>
              <w:t>생리식염수와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혼합주사하지</w:t>
            </w:r>
            <w:r>
              <w:t xml:space="preserve"> </w:t>
            </w:r>
            <w:r>
              <w:t>않는다</w:t>
            </w:r>
            <w:r>
              <w:t>).</w:t>
            </w:r>
          </w:p>
          <w:p w:rsidR="006F611F" w:rsidRDefault="0011676A">
            <w:pPr>
              <w:pStyle w:val="a3"/>
              <w:ind w:left="429" w:hanging="429"/>
            </w:pPr>
            <w:r>
              <w:lastRenderedPageBreak/>
              <w:t xml:space="preserve"> 2) </w:t>
            </w:r>
            <w:r>
              <w:t>급속하게</w:t>
            </w:r>
            <w:r>
              <w:t xml:space="preserve"> </w:t>
            </w:r>
            <w:r>
              <w:t>투여하면</w:t>
            </w:r>
            <w:r>
              <w:t xml:space="preserve"> </w:t>
            </w:r>
            <w:r>
              <w:t>혈압강하를</w:t>
            </w:r>
            <w:r>
              <w:t xml:space="preserve"> </w:t>
            </w:r>
            <w:r>
              <w:t>일으킬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점적</w:t>
            </w:r>
            <w:r>
              <w:t xml:space="preserve"> </w:t>
            </w:r>
            <w:r>
              <w:t>정맥주사가</w:t>
            </w:r>
            <w:r>
              <w:t xml:space="preserve"> </w:t>
            </w:r>
            <w:r>
              <w:t>바람직하다</w:t>
            </w:r>
            <w:r>
              <w:t xml:space="preserve">. </w:t>
            </w:r>
            <w:r>
              <w:t>직접</w:t>
            </w:r>
            <w:r>
              <w:t xml:space="preserve"> </w:t>
            </w:r>
            <w:r>
              <w:t>정맥주사</w:t>
            </w:r>
            <w:r>
              <w:t xml:space="preserve"> </w:t>
            </w:r>
            <w:r>
              <w:t>시에는</w:t>
            </w:r>
            <w:r>
              <w:t xml:space="preserve"> </w:t>
            </w:r>
            <w:r>
              <w:t>매우</w:t>
            </w:r>
            <w:r>
              <w:t xml:space="preserve"> </w:t>
            </w:r>
            <w:r>
              <w:t>천천히</w:t>
            </w:r>
            <w:r>
              <w:t xml:space="preserve"> </w:t>
            </w:r>
            <w:r>
              <w:t>시행한다</w:t>
            </w:r>
            <w:r>
              <w:t>(</w:t>
            </w:r>
            <w:r>
              <w:t>저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무감마글로불린혈증</w:t>
            </w:r>
            <w:r>
              <w:t xml:space="preserve"> </w:t>
            </w:r>
            <w:r>
              <w:t>환자에는</w:t>
            </w:r>
            <w:r>
              <w:t xml:space="preserve"> </w:t>
            </w:r>
            <w:r>
              <w:t>주의한다</w:t>
            </w:r>
            <w:r>
              <w:t>).</w:t>
            </w:r>
          </w:p>
          <w:p w:rsidR="006F611F" w:rsidRDefault="0011676A">
            <w:pPr>
              <w:pStyle w:val="a3"/>
              <w:ind w:left="439" w:hanging="439"/>
            </w:pPr>
            <w:r>
              <w:t xml:space="preserve"> 3) </w:t>
            </w:r>
            <w:r>
              <w:t>불용물이</w:t>
            </w:r>
            <w:r>
              <w:t xml:space="preserve"> </w:t>
            </w:r>
            <w:r>
              <w:t>확인된</w:t>
            </w:r>
            <w:r>
              <w:t xml:space="preserve"> </w:t>
            </w:r>
            <w:r>
              <w:t>것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혼탁</w:t>
            </w:r>
            <w:r>
              <w:t xml:space="preserve"> </w:t>
            </w:r>
            <w:r>
              <w:t>되어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것은</w:t>
            </w:r>
            <w:r>
              <w:t xml:space="preserve"> </w:t>
            </w:r>
            <w:r>
              <w:t>사용하지</w:t>
            </w:r>
            <w:r>
              <w:t xml:space="preserve"> </w:t>
            </w:r>
            <w:r>
              <w:t>않는다</w:t>
            </w:r>
            <w:r>
              <w:t>.</w:t>
            </w:r>
          </w:p>
          <w:p w:rsidR="006F611F" w:rsidRDefault="0011676A">
            <w:pPr>
              <w:pStyle w:val="a3"/>
              <w:ind w:left="414" w:hanging="414"/>
            </w:pPr>
            <w:r>
              <w:t xml:space="preserve"> 4) </w:t>
            </w:r>
            <w:r>
              <w:t>개봉</w:t>
            </w:r>
            <w:r>
              <w:t xml:space="preserve"> </w:t>
            </w:r>
            <w:r>
              <w:t>후</w:t>
            </w:r>
            <w:r>
              <w:t xml:space="preserve"> 1</w:t>
            </w:r>
            <w:r>
              <w:t>시간</w:t>
            </w:r>
            <w:r>
              <w:t xml:space="preserve"> </w:t>
            </w:r>
            <w:r>
              <w:t>이내에</w:t>
            </w:r>
            <w:r>
              <w:t xml:space="preserve"> </w:t>
            </w:r>
            <w:r>
              <w:t>사용하여야</w:t>
            </w:r>
            <w:r>
              <w:t xml:space="preserve"> </w:t>
            </w:r>
            <w:r>
              <w:t>한다</w:t>
            </w:r>
            <w:r>
              <w:t xml:space="preserve">. </w:t>
            </w:r>
            <w:r>
              <w:t>일부를</w:t>
            </w:r>
            <w:r>
              <w:t xml:space="preserve"> </w:t>
            </w:r>
            <w:r>
              <w:t>사용한</w:t>
            </w:r>
            <w:r>
              <w:t xml:space="preserve"> </w:t>
            </w:r>
            <w:r>
              <w:t>잔액은</w:t>
            </w:r>
            <w:r>
              <w:t xml:space="preserve"> </w:t>
            </w:r>
            <w:r>
              <w:t>세균오염의</w:t>
            </w:r>
            <w:r>
              <w:t xml:space="preserve"> </w:t>
            </w:r>
            <w:r>
              <w:t>염려가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사용하지</w:t>
            </w:r>
            <w:r>
              <w:t xml:space="preserve"> </w:t>
            </w:r>
            <w:r>
              <w:t>않는다</w:t>
            </w:r>
            <w:r>
              <w:t>(</w:t>
            </w:r>
            <w:r>
              <w:t>이</w:t>
            </w:r>
            <w:r>
              <w:t xml:space="preserve"> </w:t>
            </w:r>
            <w:r>
              <w:t>약은</w:t>
            </w:r>
            <w:r>
              <w:t xml:space="preserve"> </w:t>
            </w:r>
            <w:r>
              <w:t>세균증식에</w:t>
            </w:r>
            <w:r>
              <w:t xml:space="preserve"> </w:t>
            </w:r>
            <w:r>
              <w:t>적당한</w:t>
            </w:r>
            <w:r>
              <w:t xml:space="preserve"> </w:t>
            </w:r>
            <w:r>
              <w:t>단백액이며</w:t>
            </w:r>
            <w:r>
              <w:t xml:space="preserve"> </w:t>
            </w:r>
            <w:r>
              <w:t>보존제가</w:t>
            </w:r>
            <w:r>
              <w:t xml:space="preserve"> </w:t>
            </w:r>
            <w:r>
              <w:t>함유되어</w:t>
            </w:r>
            <w:r>
              <w:t xml:space="preserve"> </w:t>
            </w:r>
            <w:r>
              <w:t>있지</w:t>
            </w:r>
            <w:r>
              <w:t xml:space="preserve"> </w:t>
            </w:r>
            <w:r>
              <w:t>않기</w:t>
            </w:r>
            <w:r>
              <w:t xml:space="preserve"> </w:t>
            </w:r>
            <w:r>
              <w:t>때문이다</w:t>
            </w:r>
            <w:r>
              <w:t>).</w:t>
            </w:r>
          </w:p>
          <w:p w:rsidR="006F611F" w:rsidRDefault="0011676A">
            <w:pPr>
              <w:pStyle w:val="a3"/>
              <w:ind w:left="240" w:hanging="240"/>
            </w:pPr>
            <w:r>
              <w:t xml:space="preserve"> 5) </w:t>
            </w:r>
            <w:r>
              <w:t>얼었던</w:t>
            </w:r>
            <w:r>
              <w:t xml:space="preserve"> </w:t>
            </w:r>
            <w:r>
              <w:t>액은</w:t>
            </w:r>
            <w:r>
              <w:t xml:space="preserve"> </w:t>
            </w:r>
            <w:r>
              <w:t>사</w:t>
            </w:r>
            <w:r>
              <w:t>용하지</w:t>
            </w:r>
            <w:r>
              <w:t xml:space="preserve"> </w:t>
            </w:r>
            <w:r>
              <w:t>않는다</w:t>
            </w:r>
            <w:r>
              <w:t>.</w:t>
            </w:r>
          </w:p>
          <w:p w:rsidR="006F611F" w:rsidRDefault="0011676A">
            <w:pPr>
              <w:pStyle w:val="a3"/>
              <w:ind w:left="423" w:hanging="423"/>
            </w:pPr>
            <w:r>
              <w:t xml:space="preserve"> 6) </w:t>
            </w:r>
            <w:r>
              <w:t>용해한</w:t>
            </w:r>
            <w:r>
              <w:t xml:space="preserve"> </w:t>
            </w:r>
            <w:r>
              <w:t>액을</w:t>
            </w:r>
            <w:r>
              <w:t xml:space="preserve"> </w:t>
            </w:r>
            <w:r>
              <w:t>실리콘오일이</w:t>
            </w:r>
            <w:r>
              <w:t xml:space="preserve"> </w:t>
            </w:r>
            <w:r>
              <w:t>도포되어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시린지에</w:t>
            </w:r>
            <w:r>
              <w:t xml:space="preserve"> </w:t>
            </w:r>
            <w:r>
              <w:t>채취하였을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부유물이</w:t>
            </w:r>
            <w:r>
              <w:t xml:space="preserve"> </w:t>
            </w:r>
            <w:r>
              <w:t>발생할</w:t>
            </w:r>
            <w:r>
              <w:t xml:space="preserve"> </w:t>
            </w:r>
            <w:r>
              <w:t>가능성이</w:t>
            </w:r>
            <w:r>
              <w:t xml:space="preserve"> </w:t>
            </w:r>
            <w:r>
              <w:t>있다</w:t>
            </w:r>
            <w:r>
              <w:t xml:space="preserve">. </w:t>
            </w:r>
            <w:r>
              <w:t>투여전</w:t>
            </w:r>
            <w:r>
              <w:t xml:space="preserve"> </w:t>
            </w:r>
            <w:r>
              <w:t>용해한</w:t>
            </w:r>
            <w:r>
              <w:t xml:space="preserve"> </w:t>
            </w:r>
            <w:r>
              <w:t>액</w:t>
            </w:r>
            <w:r>
              <w:t xml:space="preserve"> </w:t>
            </w:r>
            <w:r>
              <w:t>중에</w:t>
            </w:r>
            <w:r>
              <w:t xml:space="preserve"> </w:t>
            </w:r>
            <w:r>
              <w:t>부유물이</w:t>
            </w:r>
            <w:r>
              <w:t xml:space="preserve"> </w:t>
            </w:r>
            <w:r>
              <w:t>없는지</w:t>
            </w:r>
            <w:r>
              <w:t xml:space="preserve"> </w:t>
            </w:r>
            <w:r>
              <w:t>육안으로</w:t>
            </w:r>
            <w:r>
              <w:t xml:space="preserve"> </w:t>
            </w:r>
            <w:r>
              <w:t>확인하고</w:t>
            </w:r>
            <w:r>
              <w:t xml:space="preserve"> </w:t>
            </w:r>
            <w:r>
              <w:t>부유물을</w:t>
            </w:r>
            <w:r>
              <w:t xml:space="preserve"> </w:t>
            </w:r>
            <w:r>
              <w:t>확인되었을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투여하지</w:t>
            </w:r>
            <w:r>
              <w:t xml:space="preserve"> </w:t>
            </w:r>
            <w:r>
              <w:t>않는다</w:t>
            </w:r>
            <w:r>
              <w:t>.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12. </w:t>
            </w:r>
            <w:r>
              <w:t>보관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취급상의</w:t>
            </w:r>
            <w:r>
              <w:t xml:space="preserve"> </w:t>
            </w:r>
            <w:r>
              <w:t>주의사항</w:t>
            </w:r>
          </w:p>
          <w:p w:rsidR="006F611F" w:rsidRDefault="0011676A">
            <w:pPr>
              <w:pStyle w:val="a3"/>
              <w:ind w:left="412" w:hanging="412"/>
            </w:pPr>
            <w:r>
              <w:t xml:space="preserve"> 1) </w:t>
            </w:r>
            <w:r>
              <w:t>고무뚜껑에</w:t>
            </w:r>
            <w:r>
              <w:t xml:space="preserve"> </w:t>
            </w:r>
            <w:r>
              <w:t>바늘을</w:t>
            </w:r>
            <w:r>
              <w:t xml:space="preserve"> </w:t>
            </w:r>
            <w:r>
              <w:t>삽입할</w:t>
            </w:r>
            <w:r>
              <w:t xml:space="preserve"> </w:t>
            </w:r>
            <w:r>
              <w:t>때</w:t>
            </w:r>
            <w:r>
              <w:t xml:space="preserve"> </w:t>
            </w:r>
            <w:r>
              <w:t>기울여서</w:t>
            </w:r>
            <w:r>
              <w:t xml:space="preserve"> </w:t>
            </w:r>
            <w:r>
              <w:t>찌르거나</w:t>
            </w:r>
            <w:r>
              <w:t xml:space="preserve"> </w:t>
            </w:r>
            <w:r>
              <w:t>비틀어서</w:t>
            </w:r>
            <w:r>
              <w:t xml:space="preserve"> </w:t>
            </w:r>
            <w:r>
              <w:t>찌르면</w:t>
            </w:r>
            <w:r>
              <w:t xml:space="preserve"> </w:t>
            </w:r>
            <w:r>
              <w:t>고무</w:t>
            </w:r>
            <w:r>
              <w:t xml:space="preserve"> </w:t>
            </w:r>
            <w:r>
              <w:t>파편이</w:t>
            </w:r>
            <w:r>
              <w:t xml:space="preserve"> </w:t>
            </w:r>
            <w:r>
              <w:t>약액속에</w:t>
            </w:r>
            <w:r>
              <w:t xml:space="preserve"> </w:t>
            </w:r>
            <w:r>
              <w:t>혼입될</w:t>
            </w:r>
            <w:r>
              <w:t xml:space="preserve"> </w:t>
            </w:r>
            <w:r>
              <w:t>우려가</w:t>
            </w:r>
            <w:r>
              <w:t xml:space="preserve"> </w:t>
            </w:r>
            <w:r>
              <w:t>있으므로</w:t>
            </w:r>
            <w:r>
              <w:t xml:space="preserve"> </w:t>
            </w:r>
            <w:r>
              <w:t>고무</w:t>
            </w:r>
            <w:r>
              <w:t xml:space="preserve"> </w:t>
            </w:r>
            <w:r>
              <w:t>뚜껑에</w:t>
            </w:r>
            <w:r>
              <w:t xml:space="preserve"> </w:t>
            </w:r>
            <w:r>
              <w:t>바늘을</w:t>
            </w:r>
            <w:r>
              <w:t xml:space="preserve"> </w:t>
            </w:r>
            <w:r>
              <w:t>찌를</w:t>
            </w:r>
            <w:r>
              <w:t xml:space="preserve"> </w:t>
            </w:r>
            <w:r>
              <w:t>때는</w:t>
            </w:r>
            <w:r>
              <w:t xml:space="preserve"> </w:t>
            </w:r>
            <w:r>
              <w:t>고무</w:t>
            </w:r>
            <w:r>
              <w:t xml:space="preserve"> </w:t>
            </w:r>
            <w:r>
              <w:t>뚜껑에</w:t>
            </w:r>
            <w:r>
              <w:t xml:space="preserve"> </w:t>
            </w:r>
            <w:r>
              <w:t>수직으로</w:t>
            </w:r>
            <w:r>
              <w:t xml:space="preserve">, </w:t>
            </w:r>
            <w:r>
              <w:t>천천히</w:t>
            </w:r>
            <w:r>
              <w:t xml:space="preserve"> </w:t>
            </w:r>
            <w:r>
              <w:t>찌른다</w:t>
            </w:r>
            <w:r>
              <w:t xml:space="preserve">. </w:t>
            </w:r>
            <w:r>
              <w:t>고무</w:t>
            </w:r>
            <w:r>
              <w:t xml:space="preserve"> </w:t>
            </w:r>
            <w:r>
              <w:t>파편이</w:t>
            </w:r>
            <w:r>
              <w:t xml:space="preserve"> </w:t>
            </w:r>
            <w:r>
              <w:t>혼입될</w:t>
            </w:r>
            <w:r>
              <w:t xml:space="preserve"> </w:t>
            </w:r>
            <w:r>
              <w:t>경우에는</w:t>
            </w:r>
            <w:r>
              <w:t xml:space="preserve"> </w:t>
            </w:r>
            <w:r>
              <w:t>사용하지</w:t>
            </w:r>
            <w:r>
              <w:t xml:space="preserve"> </w:t>
            </w:r>
            <w:r>
              <w:t>않는다</w:t>
            </w:r>
            <w:r>
              <w:t>.</w:t>
            </w:r>
          </w:p>
          <w:p w:rsidR="006F611F" w:rsidRDefault="0011676A">
            <w:pPr>
              <w:pStyle w:val="a3"/>
              <w:ind w:left="439" w:hanging="439"/>
            </w:pPr>
            <w:r>
              <w:t xml:space="preserve"> 2) </w:t>
            </w:r>
            <w:r>
              <w:t>동결을</w:t>
            </w:r>
            <w:r>
              <w:t xml:space="preserve"> </w:t>
            </w:r>
            <w:r>
              <w:t>피하여</w:t>
            </w:r>
            <w:r>
              <w:t xml:space="preserve"> 2  </w:t>
            </w:r>
            <w:r>
              <w:t>～</w:t>
            </w:r>
            <w:r>
              <w:t xml:space="preserve"> 8 </w:t>
            </w:r>
            <w:r>
              <w:t>℃</w:t>
            </w:r>
            <w:r>
              <w:t xml:space="preserve"> </w:t>
            </w:r>
            <w:r>
              <w:t>이하에서</w:t>
            </w:r>
            <w:r>
              <w:t xml:space="preserve"> </w:t>
            </w:r>
            <w:r>
              <w:t>보존한다</w:t>
            </w:r>
            <w:r>
              <w:t>.</w:t>
            </w:r>
          </w:p>
          <w:p w:rsidR="006F611F" w:rsidRPr="0011676A" w:rsidRDefault="006F611F">
            <w:pPr>
              <w:pStyle w:val="a3"/>
              <w:ind w:left="240" w:hanging="240"/>
              <w:rPr>
                <w:sz w:val="8"/>
              </w:rPr>
            </w:pPr>
          </w:p>
          <w:p w:rsidR="006F611F" w:rsidRDefault="0011676A">
            <w:pPr>
              <w:pStyle w:val="a3"/>
              <w:ind w:left="240" w:hanging="240"/>
            </w:pPr>
            <w:r>
              <w:t xml:space="preserve">13. </w:t>
            </w:r>
            <w:r>
              <w:t>기타</w:t>
            </w:r>
          </w:p>
          <w:p w:rsidR="006F611F" w:rsidRDefault="0011676A">
            <w:pPr>
              <w:pStyle w:val="a3"/>
              <w:ind w:left="240" w:hanging="240"/>
            </w:pPr>
            <w:r>
              <w:t xml:space="preserve">  </w:t>
            </w:r>
            <w:r>
              <w:t>특발혈소판감소자색반병</w:t>
            </w:r>
            <w:r>
              <w:t xml:space="preserve"> </w:t>
            </w:r>
            <w:r>
              <w:t>등에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약을</w:t>
            </w:r>
            <w:r>
              <w:t xml:space="preserve"> </w:t>
            </w:r>
            <w:r>
              <w:t>대량</w:t>
            </w:r>
            <w:r>
              <w:t xml:space="preserve"> </w:t>
            </w:r>
            <w:r>
              <w:t>투여한</w:t>
            </w:r>
            <w:r>
              <w:t xml:space="preserve"> </w:t>
            </w:r>
            <w:r>
              <w:t>소아에</w:t>
            </w:r>
            <w:r>
              <w:t xml:space="preserve"> </w:t>
            </w:r>
            <w:r>
              <w:t>있어서</w:t>
            </w:r>
            <w:r>
              <w:t xml:space="preserve"> </w:t>
            </w:r>
            <w:r>
              <w:t>무균성</w:t>
            </w:r>
            <w:r>
              <w:t xml:space="preserve"> </w:t>
            </w:r>
            <w:r>
              <w:t>수막염이</w:t>
            </w:r>
            <w:r>
              <w:t xml:space="preserve"> </w:t>
            </w:r>
            <w:r>
              <w:t>나타났다는</w:t>
            </w:r>
            <w:r>
              <w:t xml:space="preserve"> </w:t>
            </w:r>
            <w:r>
              <w:t>보고가</w:t>
            </w:r>
            <w:r>
              <w:t xml:space="preserve"> </w:t>
            </w:r>
            <w:r>
              <w:t>있다</w:t>
            </w:r>
            <w:r>
              <w:t>.</w:t>
            </w:r>
          </w:p>
          <w:p w:rsidR="006F611F" w:rsidRDefault="006F611F">
            <w:pPr>
              <w:pStyle w:val="a3"/>
            </w:pPr>
          </w:p>
        </w:tc>
      </w:tr>
    </w:tbl>
    <w:p w:rsidR="006F611F" w:rsidRDefault="006F611F">
      <w:pPr>
        <w:pStyle w:val="a3"/>
        <w:spacing w:before="200" w:line="408" w:lineRule="auto"/>
        <w:ind w:left="690" w:hanging="690"/>
      </w:pPr>
    </w:p>
    <w:p w:rsidR="006F611F" w:rsidRDefault="0011676A">
      <w:pPr>
        <w:pStyle w:val="a3"/>
        <w:spacing w:before="200" w:line="408" w:lineRule="auto"/>
        <w:ind w:left="690" w:hanging="690"/>
      </w:pPr>
      <w:r>
        <w:rPr>
          <w:rFonts w:ascii="바탕"/>
        </w:rPr>
        <w:t xml:space="preserve">  </w:t>
      </w:r>
    </w:p>
    <w:p w:rsidR="006F611F" w:rsidRDefault="0011676A">
      <w:pPr>
        <w:pStyle w:val="a3"/>
      </w:pPr>
      <w:r>
        <w:br w:type="page"/>
      </w:r>
    </w:p>
    <w:p w:rsidR="006F611F" w:rsidRDefault="0011676A">
      <w:pPr>
        <w:pStyle w:val="a3"/>
        <w:spacing w:before="200" w:line="408" w:lineRule="auto"/>
        <w:ind w:left="438" w:hanging="438"/>
      </w:pPr>
      <w:r>
        <w:rPr>
          <w:rFonts w:ascii="한양신명조"/>
          <w:spacing w:val="4"/>
          <w:sz w:val="24"/>
        </w:rPr>
        <w:lastRenderedPageBreak/>
        <w:t>❍</w:t>
      </w:r>
      <w:r>
        <w:rPr>
          <w:rFonts w:ascii="HCI Poppy"/>
          <w:spacing w:val="4"/>
          <w:sz w:val="24"/>
        </w:rPr>
        <w:t xml:space="preserve"> </w:t>
      </w:r>
      <w:r>
        <w:rPr>
          <w:rFonts w:ascii="바탕" w:eastAsia="바탕"/>
          <w:b/>
          <w:sz w:val="24"/>
        </w:rPr>
        <w:t>‘</w:t>
      </w:r>
      <w:r>
        <w:rPr>
          <w:rFonts w:ascii="바탕" w:eastAsia="바탕"/>
          <w:b/>
          <w:sz w:val="24"/>
        </w:rPr>
        <w:t>아이비글로불린에스엔주</w:t>
      </w:r>
      <w:r>
        <w:rPr>
          <w:rFonts w:ascii="바탕" w:eastAsia="바탕"/>
          <w:b/>
          <w:sz w:val="24"/>
        </w:rPr>
        <w:t>5%[</w:t>
      </w:r>
      <w:r>
        <w:rPr>
          <w:rFonts w:ascii="바탕" w:eastAsia="바탕"/>
          <w:b/>
          <w:sz w:val="24"/>
        </w:rPr>
        <w:t>말토즈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첨가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사람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면역글로불린</w:t>
      </w:r>
      <w:r>
        <w:rPr>
          <w:rFonts w:ascii="바탕" w:eastAsia="바탕"/>
          <w:b/>
          <w:sz w:val="24"/>
        </w:rPr>
        <w:t>(pH4.25)]</w:t>
      </w:r>
      <w:r>
        <w:rPr>
          <w:rFonts w:ascii="바탕" w:eastAsia="바탕"/>
          <w:b/>
          <w:sz w:val="24"/>
        </w:rPr>
        <w:t>’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허가사항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변경</w:t>
      </w:r>
      <w:r>
        <w:rPr>
          <w:rFonts w:ascii="바탕" w:eastAsia="바탕"/>
          <w:b/>
          <w:sz w:val="24"/>
        </w:rPr>
        <w:t xml:space="preserve"> </w:t>
      </w:r>
      <w:r>
        <w:rPr>
          <w:rFonts w:ascii="바탕" w:eastAsia="바탕"/>
          <w:b/>
          <w:sz w:val="24"/>
        </w:rPr>
        <w:t>대비표</w:t>
      </w:r>
    </w:p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03"/>
        <w:gridCol w:w="4353"/>
        <w:gridCol w:w="4410"/>
      </w:tblGrid>
      <w:tr w:rsidR="006F611F">
        <w:trPr>
          <w:trHeight w:val="539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  <w:wordWrap/>
              <w:jc w:val="center"/>
            </w:pPr>
            <w:r>
              <w:rPr>
                <w:b/>
                <w:sz w:val="22"/>
              </w:rPr>
              <w:t>항목</w:t>
            </w:r>
          </w:p>
        </w:tc>
        <w:tc>
          <w:tcPr>
            <w:tcW w:w="4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  <w:wordWrap/>
              <w:jc w:val="center"/>
            </w:pPr>
            <w:r>
              <w:rPr>
                <w:b/>
                <w:sz w:val="22"/>
              </w:rPr>
              <w:t>기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허가사항</w:t>
            </w:r>
          </w:p>
        </w:tc>
        <w:tc>
          <w:tcPr>
            <w:tcW w:w="4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  <w:wordWrap/>
              <w:jc w:val="center"/>
            </w:pPr>
            <w:r>
              <w:rPr>
                <w:b/>
                <w:sz w:val="22"/>
              </w:rPr>
              <w:t>변경사항</w:t>
            </w:r>
          </w:p>
        </w:tc>
      </w:tr>
      <w:tr w:rsidR="006F611F">
        <w:trPr>
          <w:trHeight w:val="576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  <w:wordWrap/>
              <w:jc w:val="center"/>
            </w:pPr>
            <w:r>
              <w:rPr>
                <w:spacing w:val="-20"/>
              </w:rPr>
              <w:t>용법</w:t>
            </w:r>
            <w:r>
              <w:rPr>
                <w:spacing w:val="-20"/>
              </w:rPr>
              <w:t>‧</w:t>
            </w:r>
            <w:r>
              <w:rPr>
                <w:spacing w:val="-20"/>
              </w:rPr>
              <w:t>용량</w:t>
            </w:r>
          </w:p>
        </w:tc>
        <w:tc>
          <w:tcPr>
            <w:tcW w:w="4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1. </w:t>
            </w:r>
            <w:r>
              <w:rPr>
                <w:spacing w:val="-20"/>
              </w:rPr>
              <w:t>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및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무감마글로불린혈증</w:t>
            </w:r>
            <w:r>
              <w:rPr>
                <w:spacing w:val="-20"/>
              </w:rPr>
              <w:t xml:space="preserve">, </w:t>
            </w:r>
            <w:r>
              <w:rPr>
                <w:spacing w:val="-20"/>
              </w:rPr>
              <w:t>중증감염증에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항생물질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병용시</w:t>
            </w: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: 1</w:t>
            </w:r>
            <w:r>
              <w:rPr>
                <w:spacing w:val="-20"/>
              </w:rPr>
              <w:t>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사람면역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글로불린</w:t>
            </w:r>
            <w:r>
              <w:rPr>
                <w:spacing w:val="-20"/>
              </w:rPr>
              <w:t>-</w:t>
            </w:r>
            <w:r>
              <w:rPr>
                <w:spacing w:val="-20"/>
              </w:rPr>
              <w:t>지로서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성인</w:t>
            </w:r>
            <w:r>
              <w:rPr>
                <w:spacing w:val="-20"/>
              </w:rPr>
              <w:t xml:space="preserve"> 2,500</w:t>
            </w:r>
            <w:r>
              <w:rPr>
                <w:spacing w:val="-20"/>
              </w:rPr>
              <w:t>～</w:t>
            </w:r>
            <w:r>
              <w:rPr>
                <w:spacing w:val="-20"/>
              </w:rPr>
              <w:t xml:space="preserve">5,000mg, </w:t>
            </w:r>
            <w:r>
              <w:rPr>
                <w:spacing w:val="-20"/>
              </w:rPr>
              <w:t>소아</w:t>
            </w:r>
            <w:r>
              <w:rPr>
                <w:spacing w:val="-20"/>
              </w:rPr>
              <w:t xml:space="preserve"> 50</w:t>
            </w:r>
            <w:r>
              <w:rPr>
                <w:spacing w:val="-20"/>
              </w:rPr>
              <w:t>～</w:t>
            </w:r>
            <w:r>
              <w:rPr>
                <w:spacing w:val="-20"/>
              </w:rPr>
              <w:t>150mg/kg</w:t>
            </w:r>
            <w:r>
              <w:rPr>
                <w:spacing w:val="-20"/>
              </w:rPr>
              <w:t>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점적정맥주사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직접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정맥주사한다</w:t>
            </w:r>
            <w:r>
              <w:rPr>
                <w:spacing w:val="-20"/>
              </w:rPr>
              <w:t xml:space="preserve">. </w:t>
            </w: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3"/>
              </w:rPr>
              <w:t>직접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정맥주사시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초기</w:t>
            </w:r>
            <w:r>
              <w:rPr>
                <w:spacing w:val="-23"/>
              </w:rPr>
              <w:t xml:space="preserve"> 30</w:t>
            </w:r>
            <w:r>
              <w:rPr>
                <w:spacing w:val="-23"/>
              </w:rPr>
              <w:t>분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동안은</w:t>
            </w:r>
            <w:r>
              <w:rPr>
                <w:spacing w:val="-23"/>
              </w:rPr>
              <w:t xml:space="preserve"> 0.01</w:t>
            </w:r>
            <w:r>
              <w:rPr>
                <w:spacing w:val="-23"/>
              </w:rPr>
              <w:t>～</w:t>
            </w:r>
            <w:r>
              <w:rPr>
                <w:spacing w:val="-23"/>
              </w:rPr>
              <w:t>0.02mL/kg/min</w:t>
            </w:r>
            <w:r>
              <w:rPr>
                <w:spacing w:val="-23"/>
              </w:rPr>
              <w:t>으로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투여하고</w:t>
            </w:r>
            <w:r>
              <w:rPr>
                <w:spacing w:val="-23"/>
              </w:rPr>
              <w:t xml:space="preserve"> (</w:t>
            </w:r>
            <w:r>
              <w:rPr>
                <w:spacing w:val="-23"/>
              </w:rPr>
              <w:t>예를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들어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체중</w:t>
            </w:r>
            <w:r>
              <w:rPr>
                <w:spacing w:val="-23"/>
              </w:rPr>
              <w:t xml:space="preserve"> 60kg</w:t>
            </w:r>
            <w:r>
              <w:rPr>
                <w:spacing w:val="-23"/>
              </w:rPr>
              <w:t>인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경우</w:t>
            </w:r>
            <w:r>
              <w:rPr>
                <w:spacing w:val="-23"/>
              </w:rPr>
              <w:t xml:space="preserve"> 0.6</w:t>
            </w:r>
            <w:r>
              <w:rPr>
                <w:spacing w:val="-23"/>
              </w:rPr>
              <w:t>～</w:t>
            </w:r>
            <w:r>
              <w:rPr>
                <w:spacing w:val="-23"/>
              </w:rPr>
              <w:t xml:space="preserve">1.2mL/min </w:t>
            </w:r>
            <w:r>
              <w:rPr>
                <w:spacing w:val="-23"/>
              </w:rPr>
              <w:t>투여</w:t>
            </w:r>
            <w:r>
              <w:rPr>
                <w:spacing w:val="-23"/>
              </w:rPr>
              <w:t xml:space="preserve">) </w:t>
            </w:r>
            <w:r>
              <w:rPr>
                <w:spacing w:val="-23"/>
              </w:rPr>
              <w:t>환자의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상태에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이상이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없으면</w:t>
            </w:r>
            <w:r>
              <w:rPr>
                <w:spacing w:val="-23"/>
              </w:rPr>
              <w:t xml:space="preserve"> 0.06mL/kg/min</w:t>
            </w:r>
            <w:r>
              <w:rPr>
                <w:spacing w:val="-23"/>
              </w:rPr>
              <w:t>까지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점차적으로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투여속도를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증가할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수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있다</w:t>
            </w:r>
            <w:r>
              <w:rPr>
                <w:spacing w:val="-23"/>
              </w:rPr>
              <w:t xml:space="preserve">. </w:t>
            </w:r>
            <w:r>
              <w:rPr>
                <w:spacing w:val="-23"/>
              </w:rPr>
              <w:t>투여후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환자의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상태를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충분히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관찰하고</w:t>
            </w:r>
            <w:r>
              <w:rPr>
                <w:spacing w:val="-23"/>
              </w:rPr>
              <w:t xml:space="preserve">, </w:t>
            </w:r>
            <w:r>
              <w:rPr>
                <w:spacing w:val="-23"/>
              </w:rPr>
              <w:t>만약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투여속도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증가로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인해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환자의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상태에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이상이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발생할경우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즉시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투여속도를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줄이거나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증상이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호전될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때까지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투여를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중단한다</w:t>
            </w:r>
            <w:r>
              <w:rPr>
                <w:spacing w:val="-23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2. </w:t>
            </w:r>
            <w:r>
              <w:rPr>
                <w:spacing w:val="-20"/>
              </w:rPr>
              <w:t>특발혈소판감소자색반병</w:t>
            </w: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: 1</w:t>
            </w:r>
            <w:r>
              <w:rPr>
                <w:spacing w:val="-20"/>
              </w:rPr>
              <w:t>일</w:t>
            </w:r>
            <w:r>
              <w:rPr>
                <w:spacing w:val="-20"/>
              </w:rPr>
              <w:t xml:space="preserve"> 200</w:t>
            </w:r>
            <w:r>
              <w:rPr>
                <w:spacing w:val="-20"/>
              </w:rPr>
              <w:t>～</w:t>
            </w:r>
            <w:r>
              <w:rPr>
                <w:spacing w:val="-20"/>
              </w:rPr>
              <w:t>400mg/kg, 5</w:t>
            </w:r>
            <w:r>
              <w:rPr>
                <w:spacing w:val="-20"/>
              </w:rPr>
              <w:t>일간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사용하여도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증상의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개선이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보이지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않으면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중지한다</w:t>
            </w:r>
            <w:r>
              <w:rPr>
                <w:spacing w:val="-20"/>
              </w:rPr>
              <w:t>.</w:t>
            </w: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lastRenderedPageBreak/>
              <w:t xml:space="preserve">3. </w:t>
            </w:r>
            <w:r>
              <w:rPr>
                <w:spacing w:val="-20"/>
              </w:rPr>
              <w:t>길랑바레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증후군</w:t>
            </w: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: 400mg/kg 1</w:t>
            </w:r>
            <w:r>
              <w:rPr>
                <w:spacing w:val="-20"/>
              </w:rPr>
              <w:t>일</w:t>
            </w:r>
            <w:r>
              <w:rPr>
                <w:spacing w:val="-20"/>
              </w:rPr>
              <w:t xml:space="preserve"> 1</w:t>
            </w:r>
            <w:r>
              <w:rPr>
                <w:spacing w:val="-20"/>
              </w:rPr>
              <w:t>회</w:t>
            </w:r>
            <w:r>
              <w:rPr>
                <w:spacing w:val="-20"/>
              </w:rPr>
              <w:t xml:space="preserve"> 5</w:t>
            </w:r>
            <w:r>
              <w:rPr>
                <w:spacing w:val="-20"/>
              </w:rPr>
              <w:t>일간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4. </w:t>
            </w:r>
            <w:r>
              <w:rPr>
                <w:spacing w:val="-20"/>
              </w:rPr>
              <w:t>가와사키병</w:t>
            </w: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: 1</w:t>
            </w:r>
            <w:r>
              <w:rPr>
                <w:spacing w:val="-20"/>
              </w:rPr>
              <w:t>일</w:t>
            </w:r>
            <w:r>
              <w:rPr>
                <w:spacing w:val="-20"/>
              </w:rPr>
              <w:t xml:space="preserve"> 400mg/kg, 5</w:t>
            </w:r>
            <w:r>
              <w:rPr>
                <w:spacing w:val="-20"/>
              </w:rPr>
              <w:t>일간</w:t>
            </w:r>
            <w:r>
              <w:rPr>
                <w:spacing w:val="-20"/>
              </w:rPr>
              <w:t>(</w:t>
            </w:r>
            <w:r>
              <w:rPr>
                <w:spacing w:val="-20"/>
              </w:rPr>
              <w:t>증감</w:t>
            </w:r>
            <w:r>
              <w:rPr>
                <w:spacing w:val="-20"/>
              </w:rPr>
              <w:t xml:space="preserve">), </w:t>
            </w:r>
            <w:r>
              <w:rPr>
                <w:spacing w:val="-20"/>
              </w:rPr>
              <w:t>혹은</w:t>
            </w:r>
            <w:r>
              <w:rPr>
                <w:spacing w:val="-20"/>
              </w:rPr>
              <w:t xml:space="preserve"> 2,000mg/kg</w:t>
            </w:r>
            <w:r>
              <w:rPr>
                <w:spacing w:val="-20"/>
              </w:rPr>
              <w:t>을</w:t>
            </w:r>
            <w:r>
              <w:rPr>
                <w:spacing w:val="-20"/>
              </w:rPr>
              <w:t xml:space="preserve"> 1</w:t>
            </w:r>
            <w:r>
              <w:rPr>
                <w:spacing w:val="-20"/>
              </w:rPr>
              <w:t>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점적정맥주사한다</w:t>
            </w:r>
            <w:r>
              <w:rPr>
                <w:spacing w:val="-20"/>
              </w:rPr>
              <w:t>(</w:t>
            </w:r>
            <w:r>
              <w:rPr>
                <w:spacing w:val="-20"/>
              </w:rPr>
              <w:t>적의감량</w:t>
            </w:r>
            <w:r>
              <w:rPr>
                <w:spacing w:val="-20"/>
              </w:rPr>
              <w:t xml:space="preserve">) </w:t>
            </w:r>
            <w:r>
              <w:rPr>
                <w:spacing w:val="-20"/>
              </w:rPr>
              <w:t>가와사키병에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발병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후</w:t>
            </w:r>
            <w:r>
              <w:rPr>
                <w:spacing w:val="-20"/>
              </w:rPr>
              <w:t xml:space="preserve"> 7</w:t>
            </w:r>
            <w:r>
              <w:rPr>
                <w:spacing w:val="-20"/>
              </w:rPr>
              <w:t>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이내에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개시하는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바람직하다</w:t>
            </w:r>
            <w:r>
              <w:rPr>
                <w:spacing w:val="-20"/>
              </w:rPr>
              <w:t>.</w:t>
            </w:r>
          </w:p>
        </w:tc>
        <w:tc>
          <w:tcPr>
            <w:tcW w:w="4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F611F" w:rsidRDefault="0011676A">
            <w:pPr>
              <w:pStyle w:val="a3"/>
            </w:pPr>
            <w:r>
              <w:rPr>
                <w:spacing w:val="-20"/>
              </w:rPr>
              <w:lastRenderedPageBreak/>
              <w:t xml:space="preserve">1. </w:t>
            </w:r>
            <w:r>
              <w:rPr>
                <w:spacing w:val="-20"/>
              </w:rPr>
              <w:t>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및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무감마글로불린혈증</w:t>
            </w:r>
            <w:r>
              <w:rPr>
                <w:spacing w:val="-20"/>
              </w:rPr>
              <w:t xml:space="preserve"> : 1</w:t>
            </w:r>
            <w:r>
              <w:rPr>
                <w:spacing w:val="-20"/>
              </w:rPr>
              <w:t>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사람면역글로불린</w:t>
            </w:r>
            <w:r>
              <w:rPr>
                <w:spacing w:val="-20"/>
              </w:rPr>
              <w:t>-</w:t>
            </w:r>
            <w:r>
              <w:rPr>
                <w:spacing w:val="-20"/>
              </w:rPr>
              <w:t>지로서</w:t>
            </w:r>
            <w:r>
              <w:rPr>
                <w:spacing w:val="-20"/>
              </w:rPr>
              <w:t xml:space="preserve"> </w:t>
            </w:r>
            <w:r>
              <w:rPr>
                <w:b/>
                <w:spacing w:val="-20"/>
                <w:u w:val="single"/>
              </w:rPr>
              <w:t>체중</w:t>
            </w:r>
            <w:r>
              <w:rPr>
                <w:b/>
                <w:spacing w:val="-20"/>
                <w:u w:val="single"/>
              </w:rPr>
              <w:t xml:space="preserve"> kg</w:t>
            </w:r>
            <w:r>
              <w:rPr>
                <w:b/>
                <w:spacing w:val="-20"/>
                <w:u w:val="single"/>
              </w:rPr>
              <w:t>당</w:t>
            </w:r>
            <w:r>
              <w:rPr>
                <w:b/>
                <w:spacing w:val="-20"/>
                <w:u w:val="single"/>
              </w:rPr>
              <w:t xml:space="preserve"> 200 </w:t>
            </w:r>
            <w:r>
              <w:rPr>
                <w:b/>
                <w:spacing w:val="-20"/>
                <w:u w:val="single"/>
              </w:rPr>
              <w:t>～</w:t>
            </w:r>
            <w:r>
              <w:rPr>
                <w:b/>
                <w:spacing w:val="-20"/>
                <w:u w:val="single"/>
              </w:rPr>
              <w:t xml:space="preserve"> 600 mg</w:t>
            </w:r>
            <w:r>
              <w:rPr>
                <w:b/>
                <w:spacing w:val="-20"/>
                <w:u w:val="single"/>
              </w:rPr>
              <w:t>을</w:t>
            </w:r>
            <w:r>
              <w:rPr>
                <w:b/>
                <w:spacing w:val="-20"/>
                <w:u w:val="single"/>
              </w:rPr>
              <w:t xml:space="preserve"> 3 </w:t>
            </w:r>
            <w:r>
              <w:rPr>
                <w:b/>
                <w:spacing w:val="-20"/>
                <w:u w:val="single"/>
              </w:rPr>
              <w:t>～</w:t>
            </w:r>
            <w:r>
              <w:rPr>
                <w:b/>
                <w:spacing w:val="-20"/>
                <w:u w:val="single"/>
              </w:rPr>
              <w:t xml:space="preserve"> 4</w:t>
            </w:r>
            <w:r>
              <w:rPr>
                <w:b/>
                <w:spacing w:val="-20"/>
                <w:u w:val="single"/>
              </w:rPr>
              <w:t>주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간격으로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점적정맥주사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또는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직접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정맥주사한다</w:t>
            </w:r>
            <w:r>
              <w:rPr>
                <w:b/>
                <w:spacing w:val="-20"/>
                <w:u w:val="single"/>
              </w:rPr>
              <w:t>.</w:t>
            </w: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t xml:space="preserve">2. </w:t>
            </w:r>
            <w:r>
              <w:rPr>
                <w:b/>
                <w:spacing w:val="-20"/>
                <w:u w:val="single"/>
              </w:rPr>
              <w:t>중증감염증에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항생물질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병용시</w:t>
            </w:r>
            <w:r>
              <w:rPr>
                <w:spacing w:val="-20"/>
              </w:rPr>
              <w:t xml:space="preserve"> : </w:t>
            </w:r>
            <w:r>
              <w:rPr>
                <w:b/>
                <w:spacing w:val="-20"/>
                <w:u w:val="single"/>
              </w:rPr>
              <w:t>1</w:t>
            </w:r>
            <w:r>
              <w:rPr>
                <w:b/>
                <w:spacing w:val="-20"/>
                <w:u w:val="single"/>
              </w:rPr>
              <w:t>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성인</w:t>
            </w:r>
            <w:r>
              <w:rPr>
                <w:spacing w:val="-20"/>
              </w:rPr>
              <w:t xml:space="preserve"> 2,500 </w:t>
            </w:r>
            <w:r>
              <w:rPr>
                <w:spacing w:val="-20"/>
              </w:rPr>
              <w:t>～</w:t>
            </w:r>
            <w:r>
              <w:rPr>
                <w:spacing w:val="-20"/>
              </w:rPr>
              <w:t xml:space="preserve"> 5,000 mg, </w:t>
            </w:r>
            <w:r>
              <w:rPr>
                <w:spacing w:val="-20"/>
              </w:rPr>
              <w:t>소아</w:t>
            </w:r>
            <w:r>
              <w:rPr>
                <w:spacing w:val="-20"/>
              </w:rPr>
              <w:t xml:space="preserve"> </w:t>
            </w:r>
            <w:r>
              <w:rPr>
                <w:b/>
                <w:spacing w:val="-20"/>
                <w:u w:val="single"/>
              </w:rPr>
              <w:t>체중</w:t>
            </w:r>
            <w:r>
              <w:rPr>
                <w:b/>
                <w:spacing w:val="-20"/>
                <w:u w:val="single"/>
              </w:rPr>
              <w:t xml:space="preserve"> kg</w:t>
            </w:r>
            <w:r>
              <w:rPr>
                <w:b/>
                <w:spacing w:val="-20"/>
                <w:u w:val="single"/>
              </w:rPr>
              <w:t>당</w:t>
            </w:r>
            <w:r>
              <w:rPr>
                <w:spacing w:val="-20"/>
              </w:rPr>
              <w:t xml:space="preserve"> 50 </w:t>
            </w:r>
            <w:r>
              <w:rPr>
                <w:spacing w:val="-20"/>
              </w:rPr>
              <w:t>～</w:t>
            </w:r>
            <w:r>
              <w:rPr>
                <w:spacing w:val="-20"/>
              </w:rPr>
              <w:t xml:space="preserve"> 150 </w:t>
            </w:r>
            <w:r>
              <w:rPr>
                <w:b/>
                <w:spacing w:val="-20"/>
                <w:u w:val="single"/>
              </w:rPr>
              <w:t>mg</w:t>
            </w:r>
            <w:r>
              <w:rPr>
                <w:spacing w:val="-20"/>
              </w:rPr>
              <w:t>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점적정맥주사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직접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정맥주사한다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b/>
                <w:spacing w:val="-20"/>
                <w:sz w:val="10"/>
                <w:u w:val="single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t>(</w:t>
            </w:r>
            <w:r>
              <w:rPr>
                <w:b/>
                <w:spacing w:val="-20"/>
                <w:u w:val="single"/>
              </w:rPr>
              <w:t>이동</w:t>
            </w:r>
            <w:r>
              <w:rPr>
                <w:b/>
                <w:spacing w:val="-20"/>
                <w:u w:val="single"/>
              </w:rPr>
              <w:t>)</w:t>
            </w: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t>3.</w:t>
            </w:r>
            <w:r>
              <w:rPr>
                <w:b/>
                <w:spacing w:val="-20"/>
              </w:rPr>
              <w:t xml:space="preserve"> </w:t>
            </w:r>
            <w:r>
              <w:rPr>
                <w:spacing w:val="-20"/>
              </w:rPr>
              <w:t>특발혈소판감소자색반병</w:t>
            </w:r>
            <w:r>
              <w:rPr>
                <w:spacing w:val="-20"/>
              </w:rPr>
              <w:t xml:space="preserve"> : 1</w:t>
            </w:r>
            <w:r>
              <w:rPr>
                <w:spacing w:val="-20"/>
              </w:rPr>
              <w:t>일</w:t>
            </w:r>
            <w:r>
              <w:rPr>
                <w:spacing w:val="-20"/>
              </w:rPr>
              <w:t xml:space="preserve"> </w:t>
            </w:r>
            <w:r>
              <w:rPr>
                <w:b/>
                <w:spacing w:val="-20"/>
                <w:u w:val="single"/>
              </w:rPr>
              <w:t>체중</w:t>
            </w:r>
            <w:r>
              <w:rPr>
                <w:b/>
                <w:spacing w:val="-20"/>
                <w:u w:val="single"/>
              </w:rPr>
              <w:t xml:space="preserve"> kg</w:t>
            </w:r>
            <w:r>
              <w:rPr>
                <w:b/>
                <w:spacing w:val="-20"/>
                <w:u w:val="single"/>
              </w:rPr>
              <w:t>당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spacing w:val="-20"/>
              </w:rPr>
              <w:t xml:space="preserve">200 </w:t>
            </w:r>
            <w:r>
              <w:rPr>
                <w:spacing w:val="-20"/>
              </w:rPr>
              <w:t>～</w:t>
            </w:r>
            <w:r>
              <w:rPr>
                <w:spacing w:val="-20"/>
              </w:rPr>
              <w:t xml:space="preserve"> 400 </w:t>
            </w:r>
            <w:r>
              <w:rPr>
                <w:b/>
                <w:spacing w:val="-20"/>
                <w:u w:val="single"/>
              </w:rPr>
              <w:t>mg</w:t>
            </w:r>
            <w:r>
              <w:rPr>
                <w:spacing w:val="-20"/>
              </w:rPr>
              <w:t>, 5</w:t>
            </w:r>
            <w:r>
              <w:rPr>
                <w:spacing w:val="-20"/>
              </w:rPr>
              <w:t>일간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사용하여도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증상의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개선이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보이지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않으면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중지한다</w:t>
            </w:r>
            <w:r>
              <w:rPr>
                <w:spacing w:val="-20"/>
              </w:rPr>
              <w:t>.</w:t>
            </w: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lastRenderedPageBreak/>
              <w:t>4.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길랑바레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증후군</w:t>
            </w:r>
            <w:r>
              <w:rPr>
                <w:spacing w:val="-20"/>
              </w:rPr>
              <w:t xml:space="preserve"> : </w:t>
            </w:r>
            <w:r>
              <w:rPr>
                <w:b/>
                <w:spacing w:val="-20"/>
                <w:u w:val="single"/>
              </w:rPr>
              <w:t>체중</w:t>
            </w:r>
            <w:r>
              <w:rPr>
                <w:b/>
                <w:spacing w:val="-20"/>
                <w:u w:val="single"/>
              </w:rPr>
              <w:t xml:space="preserve"> kg</w:t>
            </w:r>
            <w:r>
              <w:rPr>
                <w:b/>
                <w:spacing w:val="-20"/>
                <w:u w:val="single"/>
              </w:rPr>
              <w:t>당</w:t>
            </w:r>
            <w:r>
              <w:rPr>
                <w:spacing w:val="-20"/>
              </w:rPr>
              <w:t xml:space="preserve"> 400 </w:t>
            </w:r>
            <w:r>
              <w:rPr>
                <w:b/>
                <w:spacing w:val="-20"/>
                <w:u w:val="single"/>
              </w:rPr>
              <w:t>mg</w:t>
            </w:r>
            <w:r>
              <w:rPr>
                <w:b/>
                <w:spacing w:val="-20"/>
                <w:u w:val="single"/>
              </w:rPr>
              <w:t>을</w:t>
            </w:r>
            <w:r>
              <w:rPr>
                <w:spacing w:val="-20"/>
              </w:rPr>
              <w:t xml:space="preserve"> 1</w:t>
            </w:r>
            <w:r>
              <w:rPr>
                <w:spacing w:val="-20"/>
              </w:rPr>
              <w:t>일</w:t>
            </w:r>
            <w:r>
              <w:rPr>
                <w:spacing w:val="-20"/>
              </w:rPr>
              <w:t xml:space="preserve"> 1</w:t>
            </w:r>
            <w:r>
              <w:rPr>
                <w:spacing w:val="-20"/>
              </w:rPr>
              <w:t>회</w:t>
            </w:r>
            <w:r>
              <w:rPr>
                <w:spacing w:val="-20"/>
              </w:rPr>
              <w:t xml:space="preserve"> 5</w:t>
            </w:r>
            <w:r>
              <w:rPr>
                <w:spacing w:val="-20"/>
              </w:rPr>
              <w:t>일간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5. </w:t>
            </w:r>
            <w:r>
              <w:rPr>
                <w:spacing w:val="-20"/>
              </w:rPr>
              <w:t>가와사키병</w:t>
            </w:r>
            <w:r>
              <w:rPr>
                <w:spacing w:val="-20"/>
              </w:rPr>
              <w:t xml:space="preserve"> : 1</w:t>
            </w:r>
            <w:r>
              <w:rPr>
                <w:spacing w:val="-20"/>
              </w:rPr>
              <w:t>일</w:t>
            </w:r>
            <w:r>
              <w:rPr>
                <w:spacing w:val="-20"/>
              </w:rPr>
              <w:t xml:space="preserve"> </w:t>
            </w:r>
            <w:r>
              <w:rPr>
                <w:b/>
                <w:spacing w:val="-20"/>
                <w:u w:val="single"/>
              </w:rPr>
              <w:t>체중</w:t>
            </w:r>
            <w:r>
              <w:rPr>
                <w:b/>
                <w:spacing w:val="-20"/>
                <w:u w:val="single"/>
              </w:rPr>
              <w:t xml:space="preserve"> kg</w:t>
            </w:r>
            <w:r>
              <w:rPr>
                <w:b/>
                <w:spacing w:val="-20"/>
                <w:u w:val="single"/>
              </w:rPr>
              <w:t>당</w:t>
            </w:r>
            <w:r>
              <w:rPr>
                <w:spacing w:val="-20"/>
              </w:rPr>
              <w:t xml:space="preserve"> 400 </w:t>
            </w:r>
            <w:r>
              <w:rPr>
                <w:b/>
                <w:spacing w:val="-20"/>
                <w:u w:val="single"/>
              </w:rPr>
              <w:t>mg</w:t>
            </w:r>
            <w:r>
              <w:rPr>
                <w:b/>
                <w:spacing w:val="-20"/>
                <w:u w:val="single"/>
              </w:rPr>
              <w:t>을</w:t>
            </w:r>
            <w:r>
              <w:rPr>
                <w:spacing w:val="-20"/>
              </w:rPr>
              <w:t xml:space="preserve"> 5</w:t>
            </w:r>
            <w:r>
              <w:rPr>
                <w:spacing w:val="-20"/>
              </w:rPr>
              <w:t>일간</w:t>
            </w:r>
            <w:r>
              <w:rPr>
                <w:spacing w:val="-20"/>
              </w:rPr>
              <w:t>(</w:t>
            </w:r>
            <w:r>
              <w:rPr>
                <w:spacing w:val="-20"/>
              </w:rPr>
              <w:t>증감</w:t>
            </w:r>
            <w:r>
              <w:rPr>
                <w:spacing w:val="-20"/>
              </w:rPr>
              <w:t xml:space="preserve">) </w:t>
            </w:r>
            <w:r>
              <w:rPr>
                <w:spacing w:val="-20"/>
              </w:rPr>
              <w:t>혹은</w:t>
            </w:r>
            <w:r>
              <w:rPr>
                <w:spacing w:val="-20"/>
              </w:rPr>
              <w:t xml:space="preserve"> </w:t>
            </w:r>
            <w:r>
              <w:rPr>
                <w:b/>
                <w:spacing w:val="-20"/>
                <w:u w:val="single"/>
              </w:rPr>
              <w:t>체중</w:t>
            </w:r>
            <w:r>
              <w:rPr>
                <w:b/>
                <w:spacing w:val="-20"/>
                <w:u w:val="single"/>
              </w:rPr>
              <w:t xml:space="preserve"> kg</w:t>
            </w:r>
            <w:r>
              <w:rPr>
                <w:b/>
                <w:spacing w:val="-20"/>
                <w:u w:val="single"/>
              </w:rPr>
              <w:t>당</w:t>
            </w:r>
            <w:r>
              <w:rPr>
                <w:spacing w:val="-20"/>
              </w:rPr>
              <w:t xml:space="preserve"> 2,000 </w:t>
            </w:r>
            <w:r>
              <w:rPr>
                <w:b/>
                <w:spacing w:val="-20"/>
                <w:u w:val="single"/>
              </w:rPr>
              <w:t>mg</w:t>
            </w:r>
            <w:r>
              <w:rPr>
                <w:b/>
                <w:spacing w:val="-20"/>
                <w:u w:val="single"/>
              </w:rPr>
              <w:t>을</w:t>
            </w:r>
            <w:r>
              <w:rPr>
                <w:spacing w:val="-20"/>
              </w:rPr>
              <w:t xml:space="preserve"> 1</w:t>
            </w:r>
            <w:r>
              <w:rPr>
                <w:spacing w:val="-20"/>
              </w:rPr>
              <w:t>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점적정맥주사한다</w:t>
            </w:r>
            <w:r>
              <w:rPr>
                <w:spacing w:val="-20"/>
              </w:rPr>
              <w:t>(</w:t>
            </w:r>
            <w:r>
              <w:rPr>
                <w:spacing w:val="-20"/>
              </w:rPr>
              <w:t>적의감량</w:t>
            </w:r>
            <w:r>
              <w:rPr>
                <w:spacing w:val="-20"/>
              </w:rPr>
              <w:t xml:space="preserve">). </w:t>
            </w:r>
            <w:r>
              <w:rPr>
                <w:spacing w:val="-20"/>
              </w:rPr>
              <w:t>가와사키병에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발병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후</w:t>
            </w:r>
            <w:r>
              <w:rPr>
                <w:spacing w:val="-20"/>
              </w:rPr>
              <w:t xml:space="preserve"> 7</w:t>
            </w:r>
            <w:r>
              <w:rPr>
                <w:spacing w:val="-20"/>
              </w:rPr>
              <w:t>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이내에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개시하는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바람직하다</w:t>
            </w:r>
            <w:r>
              <w:rPr>
                <w:spacing w:val="-20"/>
              </w:rPr>
              <w:t xml:space="preserve">. </w:t>
            </w:r>
            <w:r>
              <w:rPr>
                <w:b/>
                <w:spacing w:val="-20"/>
                <w:u w:val="single"/>
              </w:rPr>
              <w:t>체중</w:t>
            </w:r>
            <w:r>
              <w:rPr>
                <w:b/>
                <w:spacing w:val="-20"/>
                <w:u w:val="single"/>
              </w:rPr>
              <w:t xml:space="preserve"> kg</w:t>
            </w:r>
            <w:r>
              <w:rPr>
                <w:b/>
                <w:spacing w:val="-20"/>
                <w:u w:val="single"/>
              </w:rPr>
              <w:t>당</w:t>
            </w:r>
            <w:r>
              <w:rPr>
                <w:b/>
                <w:spacing w:val="-20"/>
                <w:u w:val="single"/>
              </w:rPr>
              <w:t xml:space="preserve"> 2,000 mg</w:t>
            </w:r>
            <w:r>
              <w:rPr>
                <w:b/>
                <w:spacing w:val="-20"/>
                <w:u w:val="single"/>
              </w:rPr>
              <w:t>을</w:t>
            </w:r>
            <w:r>
              <w:rPr>
                <w:b/>
                <w:spacing w:val="-20"/>
                <w:u w:val="single"/>
              </w:rPr>
              <w:t xml:space="preserve"> 1</w:t>
            </w:r>
            <w:r>
              <w:rPr>
                <w:b/>
                <w:spacing w:val="-20"/>
                <w:u w:val="single"/>
              </w:rPr>
              <w:t>회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투여할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경우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기본적으로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아래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투여속도를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준수하는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것으로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하지만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기준으로서는</w:t>
            </w:r>
            <w:r>
              <w:rPr>
                <w:b/>
                <w:spacing w:val="-20"/>
                <w:u w:val="single"/>
              </w:rPr>
              <w:t xml:space="preserve"> 12</w:t>
            </w:r>
            <w:r>
              <w:rPr>
                <w:b/>
                <w:spacing w:val="-20"/>
                <w:u w:val="single"/>
              </w:rPr>
              <w:t>시간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이상에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걸쳐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점적정맥주사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한다</w:t>
            </w:r>
            <w:r>
              <w:rPr>
                <w:b/>
                <w:spacing w:val="-20"/>
                <w:u w:val="single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t>투여속도</w:t>
            </w:r>
          </w:p>
          <w:p w:rsidR="006F611F" w:rsidRPr="0011676A" w:rsidRDefault="006F611F">
            <w:pPr>
              <w:pStyle w:val="a3"/>
              <w:rPr>
                <w:b/>
                <w:spacing w:val="-20"/>
                <w:sz w:val="10"/>
                <w:u w:val="single"/>
              </w:rPr>
            </w:pPr>
          </w:p>
          <w:p w:rsidR="006F611F" w:rsidRPr="0011676A" w:rsidRDefault="0011676A">
            <w:pPr>
              <w:pStyle w:val="a3"/>
              <w:rPr>
                <w:rFonts w:hint="eastAsia"/>
              </w:rPr>
            </w:pPr>
            <w:r>
              <w:rPr>
                <w:b/>
                <w:spacing w:val="-20"/>
                <w:u w:val="single"/>
              </w:rPr>
              <w:t>초기</w:t>
            </w:r>
            <w:r>
              <w:rPr>
                <w:b/>
                <w:spacing w:val="-20"/>
                <w:u w:val="single"/>
              </w:rPr>
              <w:t xml:space="preserve"> 30</w:t>
            </w:r>
            <w:r>
              <w:rPr>
                <w:b/>
                <w:spacing w:val="-20"/>
                <w:u w:val="single"/>
              </w:rPr>
              <w:t>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동안은</w:t>
            </w:r>
            <w:r>
              <w:rPr>
                <w:b/>
                <w:spacing w:val="-20"/>
                <w:u w:val="single"/>
              </w:rPr>
              <w:t xml:space="preserve"> 0.01 </w:t>
            </w:r>
            <w:r>
              <w:rPr>
                <w:b/>
                <w:spacing w:val="-20"/>
                <w:u w:val="single"/>
              </w:rPr>
              <w:t>～</w:t>
            </w:r>
            <w:r>
              <w:rPr>
                <w:b/>
                <w:spacing w:val="-20"/>
                <w:u w:val="single"/>
              </w:rPr>
              <w:t xml:space="preserve"> 0.02 mL/kg/min</w:t>
            </w:r>
            <w:r>
              <w:rPr>
                <w:b/>
                <w:spacing w:val="-20"/>
                <w:u w:val="single"/>
              </w:rPr>
              <w:t>으로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투여하고</w:t>
            </w:r>
            <w:r>
              <w:rPr>
                <w:b/>
                <w:spacing w:val="-20"/>
                <w:u w:val="single"/>
              </w:rPr>
              <w:t>(</w:t>
            </w:r>
            <w:r>
              <w:rPr>
                <w:b/>
                <w:spacing w:val="-20"/>
                <w:u w:val="single"/>
              </w:rPr>
              <w:t>예</w:t>
            </w:r>
            <w:r>
              <w:rPr>
                <w:b/>
                <w:spacing w:val="-20"/>
                <w:u w:val="single"/>
              </w:rPr>
              <w:t xml:space="preserve">, </w:t>
            </w:r>
            <w:r>
              <w:rPr>
                <w:b/>
                <w:spacing w:val="-20"/>
                <w:u w:val="single"/>
              </w:rPr>
              <w:t>체중</w:t>
            </w:r>
            <w:r>
              <w:rPr>
                <w:b/>
                <w:spacing w:val="-20"/>
                <w:u w:val="single"/>
              </w:rPr>
              <w:t xml:space="preserve"> 60 kg</w:t>
            </w:r>
            <w:r>
              <w:rPr>
                <w:b/>
                <w:spacing w:val="-20"/>
                <w:u w:val="single"/>
              </w:rPr>
              <w:t>인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경우</w:t>
            </w:r>
            <w:r>
              <w:rPr>
                <w:b/>
                <w:spacing w:val="-20"/>
                <w:u w:val="single"/>
              </w:rPr>
              <w:t xml:space="preserve"> 0.6 </w:t>
            </w:r>
            <w:r>
              <w:rPr>
                <w:b/>
                <w:spacing w:val="-20"/>
                <w:u w:val="single"/>
              </w:rPr>
              <w:t>～</w:t>
            </w:r>
            <w:r>
              <w:rPr>
                <w:b/>
                <w:spacing w:val="-20"/>
                <w:u w:val="single"/>
              </w:rPr>
              <w:t xml:space="preserve"> 1.2 mL/min </w:t>
            </w:r>
            <w:r>
              <w:rPr>
                <w:b/>
                <w:spacing w:val="-20"/>
                <w:u w:val="single"/>
              </w:rPr>
              <w:t>투여</w:t>
            </w:r>
            <w:r>
              <w:rPr>
                <w:b/>
                <w:spacing w:val="-20"/>
                <w:u w:val="single"/>
              </w:rPr>
              <w:t xml:space="preserve">) </w:t>
            </w:r>
            <w:r>
              <w:rPr>
                <w:b/>
                <w:spacing w:val="-20"/>
                <w:u w:val="single"/>
              </w:rPr>
              <w:t>환자의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상태에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이상이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없으면</w:t>
            </w:r>
            <w:r>
              <w:rPr>
                <w:b/>
                <w:spacing w:val="-20"/>
                <w:u w:val="single"/>
              </w:rPr>
              <w:t xml:space="preserve"> 0.0</w:t>
            </w:r>
            <w:r>
              <w:rPr>
                <w:b/>
                <w:spacing w:val="-20"/>
                <w:u w:val="single"/>
              </w:rPr>
              <w:t>6 mL/kg/min</w:t>
            </w:r>
            <w:r>
              <w:rPr>
                <w:b/>
                <w:spacing w:val="-20"/>
                <w:u w:val="single"/>
              </w:rPr>
              <w:t>까지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점차적으로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투여속도를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증가할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수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있다</w:t>
            </w:r>
            <w:r>
              <w:rPr>
                <w:b/>
                <w:spacing w:val="-20"/>
                <w:u w:val="single"/>
              </w:rPr>
              <w:t xml:space="preserve">. </w:t>
            </w:r>
            <w:r>
              <w:rPr>
                <w:b/>
                <w:spacing w:val="-20"/>
                <w:u w:val="single"/>
              </w:rPr>
              <w:t>투여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환자의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상태를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충분히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관찰하고</w:t>
            </w:r>
            <w:r>
              <w:rPr>
                <w:b/>
                <w:spacing w:val="-20"/>
                <w:u w:val="single"/>
              </w:rPr>
              <w:t xml:space="preserve">, </w:t>
            </w:r>
            <w:r>
              <w:rPr>
                <w:b/>
                <w:spacing w:val="-20"/>
                <w:u w:val="single"/>
              </w:rPr>
              <w:t>만약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투여속도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증가로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인해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환자의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상태에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이상이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발생할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경우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즉시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투여속도를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줄이거나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증상이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호전될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때까지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투여를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중단한다</w:t>
            </w:r>
            <w:r>
              <w:rPr>
                <w:b/>
                <w:spacing w:val="-20"/>
                <w:u w:val="single"/>
              </w:rPr>
              <w:t>.</w:t>
            </w:r>
          </w:p>
        </w:tc>
      </w:tr>
      <w:tr w:rsidR="006F611F">
        <w:trPr>
          <w:trHeight w:val="56"/>
        </w:trPr>
        <w:tc>
          <w:tcPr>
            <w:tcW w:w="7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611F" w:rsidRDefault="0011676A">
            <w:pPr>
              <w:pStyle w:val="a3"/>
              <w:wordWrap/>
              <w:jc w:val="center"/>
            </w:pPr>
            <w:r>
              <w:rPr>
                <w:spacing w:val="-20"/>
              </w:rPr>
              <w:lastRenderedPageBreak/>
              <w:t>사용상의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주의사항</w:t>
            </w:r>
          </w:p>
        </w:tc>
        <w:tc>
          <w:tcPr>
            <w:tcW w:w="4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1. </w:t>
            </w:r>
            <w:r>
              <w:rPr>
                <w:spacing w:val="-20"/>
              </w:rPr>
              <w:t>경고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1) </w:t>
            </w:r>
            <w:r>
              <w:rPr>
                <w:spacing w:val="-20"/>
              </w:rPr>
              <w:t>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약은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사람혈장으로부터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제조되어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현재의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과학기술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수준에서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혈액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매개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바이러스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다른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종류의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감염원</w:t>
            </w:r>
            <w:r>
              <w:rPr>
                <w:spacing w:val="-20"/>
              </w:rPr>
              <w:t>(</w:t>
            </w:r>
            <w:r>
              <w:rPr>
                <w:spacing w:val="-20"/>
              </w:rPr>
              <w:t>이론적으로는</w:t>
            </w:r>
            <w:r>
              <w:rPr>
                <w:spacing w:val="-20"/>
              </w:rPr>
              <w:t xml:space="preserve"> CJD)</w:t>
            </w:r>
            <w:r>
              <w:rPr>
                <w:spacing w:val="-20"/>
              </w:rPr>
              <w:t>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감염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위험을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완전히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배제할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없다</w:t>
            </w:r>
            <w:r>
              <w:rPr>
                <w:spacing w:val="-20"/>
              </w:rPr>
              <w:t xml:space="preserve">. </w:t>
            </w:r>
            <w:r>
              <w:rPr>
                <w:spacing w:val="-20"/>
              </w:rPr>
              <w:t>따라서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혈우병환자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면역기능이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현저히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lastRenderedPageBreak/>
              <w:t>저하된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환자는</w:t>
            </w:r>
            <w:r>
              <w:rPr>
                <w:spacing w:val="-20"/>
              </w:rPr>
              <w:t xml:space="preserve"> A</w:t>
            </w:r>
            <w:r>
              <w:rPr>
                <w:spacing w:val="-20"/>
              </w:rPr>
              <w:t>형간염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백신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등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적절한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백신접종이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권장되며</w:t>
            </w:r>
            <w:r>
              <w:rPr>
                <w:spacing w:val="-20"/>
              </w:rPr>
              <w:t xml:space="preserve">, </w:t>
            </w:r>
            <w:r>
              <w:rPr>
                <w:spacing w:val="-20"/>
              </w:rPr>
              <w:t>동제제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의사는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정기적으로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감염여부를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모니터해야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한다</w:t>
            </w:r>
            <w:r>
              <w:rPr>
                <w:spacing w:val="-20"/>
              </w:rPr>
              <w:t xml:space="preserve">. </w:t>
            </w:r>
            <w:r>
              <w:rPr>
                <w:spacing w:val="-20"/>
              </w:rPr>
              <w:t>또한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혈액을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원재료로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하고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의한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감염증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전파의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위험을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완전히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배제할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없으므로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환자에게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충분히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설명을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하고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질병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치료상의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필요성을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충분히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검토한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후에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필요한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최소한의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그치도록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2)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2. </w:t>
            </w:r>
            <w:r>
              <w:rPr>
                <w:spacing w:val="-20"/>
              </w:rPr>
              <w:t>다음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투여하지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1) </w:t>
            </w:r>
            <w:r>
              <w:rPr>
                <w:spacing w:val="-20"/>
              </w:rPr>
              <w:t>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약의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성분에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대하여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과민반응의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병력</w:t>
            </w:r>
            <w:r>
              <w:rPr>
                <w:spacing w:val="-20"/>
              </w:rPr>
              <w:t>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2) </w:t>
            </w:r>
            <w:r>
              <w:rPr>
                <w:spacing w:val="-20"/>
              </w:rPr>
              <w:t>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약의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성분에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대하여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쇽의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병력이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</w:t>
            </w: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  <w:sz w:val="10"/>
              </w:rPr>
            </w:pPr>
          </w:p>
          <w:p w:rsidR="0011676A" w:rsidRPr="0011676A" w:rsidRDefault="0011676A">
            <w:pPr>
              <w:pStyle w:val="a3"/>
              <w:rPr>
                <w:rFonts w:hint="eastAsia"/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3. </w:t>
            </w:r>
            <w:r>
              <w:rPr>
                <w:spacing w:val="-20"/>
              </w:rPr>
              <w:t>다음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신중히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1) ~ 5)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6) </w:t>
            </w:r>
            <w:r>
              <w:rPr>
                <w:spacing w:val="-20"/>
              </w:rPr>
              <w:t>혈전ㆍ색전증의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위험성이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높은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</w:t>
            </w:r>
            <w:r>
              <w:rPr>
                <w:spacing w:val="-20"/>
              </w:rPr>
              <w:t>(</w:t>
            </w:r>
            <w:r>
              <w:rPr>
                <w:spacing w:val="-20"/>
              </w:rPr>
              <w:t>대량투여에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의한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혈액점도의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상승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등에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의해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혈전ㆍ색전증을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일으킬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있다</w:t>
            </w:r>
            <w:r>
              <w:rPr>
                <w:spacing w:val="-20"/>
              </w:rPr>
              <w:t>.)</w:t>
            </w: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4. </w:t>
            </w:r>
            <w:r>
              <w:rPr>
                <w:spacing w:val="-20"/>
              </w:rPr>
              <w:t>약물이상반응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1"/>
              </w:rPr>
              <w:t xml:space="preserve">1) </w:t>
            </w:r>
            <w:r>
              <w:rPr>
                <w:spacing w:val="-21"/>
              </w:rPr>
              <w:t>쇽</w:t>
            </w:r>
            <w:r>
              <w:rPr>
                <w:spacing w:val="-21"/>
              </w:rPr>
              <w:t xml:space="preserve"> : </w:t>
            </w:r>
            <w:r>
              <w:rPr>
                <w:spacing w:val="-21"/>
              </w:rPr>
              <w:t>때때로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쇽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증상이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나타날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수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있으므로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호흡곤란</w:t>
            </w:r>
            <w:r>
              <w:rPr>
                <w:spacing w:val="-21"/>
              </w:rPr>
              <w:t xml:space="preserve">, </w:t>
            </w:r>
            <w:r>
              <w:rPr>
                <w:spacing w:val="-21"/>
              </w:rPr>
              <w:t>쌕쌕거림</w:t>
            </w:r>
            <w:r>
              <w:rPr>
                <w:spacing w:val="-21"/>
              </w:rPr>
              <w:t xml:space="preserve">, </w:t>
            </w:r>
            <w:r>
              <w:rPr>
                <w:spacing w:val="-21"/>
              </w:rPr>
              <w:t>흉부불쾌감</w:t>
            </w:r>
            <w:r>
              <w:rPr>
                <w:spacing w:val="-21"/>
              </w:rPr>
              <w:t xml:space="preserve">, </w:t>
            </w:r>
            <w:r>
              <w:rPr>
                <w:spacing w:val="-21"/>
              </w:rPr>
              <w:t>혈압저하</w:t>
            </w:r>
            <w:r>
              <w:rPr>
                <w:spacing w:val="-21"/>
              </w:rPr>
              <w:t xml:space="preserve">, </w:t>
            </w:r>
            <w:r>
              <w:rPr>
                <w:spacing w:val="-21"/>
              </w:rPr>
              <w:t>맥박미약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등의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증상이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나타나면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투약을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중지하고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필요시</w:t>
            </w:r>
            <w:r>
              <w:rPr>
                <w:spacing w:val="-21"/>
              </w:rPr>
              <w:t xml:space="preserve"> 0.1</w:t>
            </w:r>
            <w:r>
              <w:rPr>
                <w:spacing w:val="-21"/>
              </w:rPr>
              <w:t>～</w:t>
            </w:r>
            <w:r>
              <w:rPr>
                <w:spacing w:val="-21"/>
              </w:rPr>
              <w:t xml:space="preserve">0.5mL </w:t>
            </w:r>
            <w:r>
              <w:rPr>
                <w:spacing w:val="-21"/>
              </w:rPr>
              <w:t>에피네프린</w:t>
            </w:r>
            <w:r>
              <w:rPr>
                <w:spacing w:val="-21"/>
              </w:rPr>
              <w:t xml:space="preserve">(1:1,000), </w:t>
            </w:r>
            <w:r>
              <w:rPr>
                <w:spacing w:val="-21"/>
              </w:rPr>
              <w:t>코르티손제제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투여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등의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적절한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처치를</w:t>
            </w:r>
            <w:r>
              <w:rPr>
                <w:spacing w:val="-21"/>
              </w:rPr>
              <w:t xml:space="preserve"> </w:t>
            </w:r>
            <w:r>
              <w:rPr>
                <w:spacing w:val="-21"/>
              </w:rPr>
              <w:t>한다</w:t>
            </w:r>
            <w:r>
              <w:rPr>
                <w:spacing w:val="-21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2) ~ 9)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 xml:space="preserve">) 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5. </w:t>
            </w:r>
            <w:r>
              <w:rPr>
                <w:spacing w:val="-20"/>
              </w:rPr>
              <w:t>일반적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1) </w:t>
            </w:r>
            <w:r>
              <w:rPr>
                <w:spacing w:val="-20"/>
              </w:rPr>
              <w:t>연용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간격을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두면서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쇽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등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심각한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이상반응이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나타날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있으므로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주의하여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사용하고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경과를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충분히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관찰한다</w:t>
            </w:r>
            <w:r>
              <w:rPr>
                <w:spacing w:val="-20"/>
              </w:rPr>
              <w:t xml:space="preserve">. </w:t>
            </w:r>
            <w:r>
              <w:rPr>
                <w:spacing w:val="-20"/>
              </w:rPr>
              <w:t>특히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어린이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등에게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투여속도를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주의함과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동시에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경과를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충분히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관찰한다</w:t>
            </w:r>
            <w:r>
              <w:rPr>
                <w:spacing w:val="-20"/>
              </w:rPr>
              <w:t xml:space="preserve">. 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2)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3) </w:t>
            </w:r>
            <w:r>
              <w:rPr>
                <w:spacing w:val="-20"/>
              </w:rPr>
              <w:t>소아의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특발혈소판감소자색반병은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대부분의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자연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관해되는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고려한다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4) ~ </w:t>
            </w:r>
            <w:r>
              <w:rPr>
                <w:spacing w:val="-20"/>
              </w:rPr>
              <w:t>12)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6. ~ 8.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lastRenderedPageBreak/>
              <w:t xml:space="preserve">9. </w:t>
            </w:r>
            <w:r>
              <w:rPr>
                <w:spacing w:val="-20"/>
              </w:rPr>
              <w:t>고령자에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대한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일반적으로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고령자의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생리기능이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저하되어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있으므로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상태를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관찰하면서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신중히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11676A" w:rsidRPr="0011676A" w:rsidRDefault="0011676A">
            <w:pPr>
              <w:pStyle w:val="a3"/>
              <w:rPr>
                <w:rFonts w:hint="eastAsia"/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10.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11. </w:t>
            </w:r>
            <w:r>
              <w:rPr>
                <w:spacing w:val="-20"/>
              </w:rPr>
              <w:t>적용상의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1) ~ 5)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</w:rPr>
            </w:pPr>
          </w:p>
          <w:p w:rsidR="006F611F" w:rsidRDefault="006F611F">
            <w:pPr>
              <w:pStyle w:val="a3"/>
              <w:rPr>
                <w:spacing w:val="-20"/>
                <w:sz w:val="10"/>
              </w:rPr>
            </w:pPr>
          </w:p>
          <w:p w:rsidR="0011676A" w:rsidRPr="0011676A" w:rsidRDefault="0011676A">
            <w:pPr>
              <w:pStyle w:val="a3"/>
              <w:rPr>
                <w:rFonts w:hint="eastAsia"/>
                <w:spacing w:val="-20"/>
                <w:sz w:val="10"/>
              </w:rPr>
            </w:pPr>
            <w:bookmarkStart w:id="1" w:name="_GoBack"/>
            <w:bookmarkEnd w:id="1"/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(</w:t>
            </w:r>
            <w:r>
              <w:rPr>
                <w:spacing w:val="-20"/>
              </w:rPr>
              <w:t>이하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</w:tc>
        <w:tc>
          <w:tcPr>
            <w:tcW w:w="4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F611F" w:rsidRDefault="0011676A">
            <w:pPr>
              <w:pStyle w:val="a3"/>
              <w:ind w:left="216" w:hanging="216"/>
            </w:pPr>
            <w:r>
              <w:rPr>
                <w:spacing w:val="-20"/>
              </w:rPr>
              <w:lastRenderedPageBreak/>
              <w:t xml:space="preserve">1. </w:t>
            </w:r>
            <w:r>
              <w:rPr>
                <w:spacing w:val="-20"/>
              </w:rPr>
              <w:t>경고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19"/>
              </w:rPr>
              <w:t xml:space="preserve">1) </w:t>
            </w:r>
            <w:r>
              <w:rPr>
                <w:spacing w:val="-19"/>
              </w:rPr>
              <w:t>이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약은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사람혈장으로부터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제조되어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현재의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과학기술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수준에서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혈액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매개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바이러스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또는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다른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종류의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감염원</w:t>
            </w:r>
            <w:r>
              <w:rPr>
                <w:spacing w:val="-19"/>
              </w:rPr>
              <w:t>(</w:t>
            </w:r>
            <w:r>
              <w:rPr>
                <w:spacing w:val="-19"/>
              </w:rPr>
              <w:t>이론적으로는</w:t>
            </w:r>
            <w:r>
              <w:rPr>
                <w:spacing w:val="-19"/>
              </w:rPr>
              <w:t xml:space="preserve"> CJD)</w:t>
            </w:r>
            <w:r>
              <w:rPr>
                <w:spacing w:val="-19"/>
              </w:rPr>
              <w:t>의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감염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위험을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완전히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배제할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수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없다</w:t>
            </w:r>
            <w:r>
              <w:rPr>
                <w:spacing w:val="-19"/>
              </w:rPr>
              <w:t xml:space="preserve">. </w:t>
            </w:r>
            <w:r>
              <w:rPr>
                <w:spacing w:val="-19"/>
              </w:rPr>
              <w:t>따라서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혈우병환자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또는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면역기능이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현저히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lastRenderedPageBreak/>
              <w:t>저하된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환자는</w:t>
            </w:r>
            <w:r>
              <w:rPr>
                <w:spacing w:val="-19"/>
              </w:rPr>
              <w:t xml:space="preserve"> A</w:t>
            </w:r>
            <w:r>
              <w:rPr>
                <w:spacing w:val="-19"/>
              </w:rPr>
              <w:t>형간염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백신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등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적절한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백신접종이</w:t>
            </w:r>
            <w:r>
              <w:rPr>
                <w:spacing w:val="-19"/>
              </w:rPr>
              <w:t xml:space="preserve"> </w:t>
            </w:r>
            <w:r>
              <w:rPr>
                <w:spacing w:val="-19"/>
              </w:rPr>
              <w:t>권장되며</w:t>
            </w:r>
            <w:r>
              <w:rPr>
                <w:spacing w:val="-19"/>
              </w:rPr>
              <w:t xml:space="preserve">, </w:t>
            </w:r>
            <w:r>
              <w:rPr>
                <w:b/>
                <w:spacing w:val="-20"/>
                <w:u w:val="single"/>
              </w:rPr>
              <w:t>동일제제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의사는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정기적으로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감염여부를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모니터해야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한다</w:t>
            </w:r>
            <w:r>
              <w:rPr>
                <w:spacing w:val="-20"/>
              </w:rPr>
              <w:t xml:space="preserve">. </w:t>
            </w:r>
            <w:r>
              <w:rPr>
                <w:spacing w:val="-20"/>
              </w:rPr>
              <w:t>또한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혈액을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원재료로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하고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의한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감염증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전파의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위험을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완전히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배제할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없으므로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환자에게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충분히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설명을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하고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질병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치료상의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필요성을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충분히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검토한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후에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필요한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최소한의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그치도록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2) (</w:t>
            </w:r>
            <w:r>
              <w:rPr>
                <w:spacing w:val="-20"/>
              </w:rPr>
              <w:t>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허가사항과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동일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  <w:ind w:left="216" w:hanging="216"/>
            </w:pPr>
            <w:r>
              <w:rPr>
                <w:spacing w:val="-20"/>
              </w:rPr>
              <w:t xml:space="preserve">2. </w:t>
            </w:r>
            <w:r>
              <w:rPr>
                <w:spacing w:val="-20"/>
              </w:rPr>
              <w:t>다음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투여하지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1) </w:t>
            </w:r>
            <w:r>
              <w:rPr>
                <w:spacing w:val="-20"/>
              </w:rPr>
              <w:t>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약의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성분에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대하여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과민반응의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병력이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2) </w:t>
            </w:r>
            <w:r>
              <w:rPr>
                <w:spacing w:val="-20"/>
              </w:rPr>
              <w:t>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약의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성분에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대하여</w:t>
            </w:r>
            <w:r>
              <w:rPr>
                <w:spacing w:val="-20"/>
              </w:rPr>
              <w:t xml:space="preserve"> </w:t>
            </w:r>
            <w:r>
              <w:rPr>
                <w:b/>
                <w:spacing w:val="-20"/>
                <w:u w:val="single"/>
              </w:rPr>
              <w:t>쇼크</w:t>
            </w:r>
            <w:r>
              <w:rPr>
                <w:spacing w:val="-20"/>
              </w:rPr>
              <w:t>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병력이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t xml:space="preserve">3) </w:t>
            </w:r>
            <w:r>
              <w:rPr>
                <w:b/>
                <w:spacing w:val="-20"/>
                <w:u w:val="single"/>
              </w:rPr>
              <w:t>면역글로불린에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과민반응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환자</w:t>
            </w:r>
            <w:r>
              <w:rPr>
                <w:b/>
                <w:spacing w:val="-20"/>
                <w:u w:val="single"/>
              </w:rPr>
              <w:t>(</w:t>
            </w:r>
            <w:r>
              <w:rPr>
                <w:b/>
                <w:spacing w:val="-20"/>
                <w:u w:val="single"/>
              </w:rPr>
              <w:t>특히</w:t>
            </w:r>
            <w:r>
              <w:rPr>
                <w:b/>
                <w:spacing w:val="-20"/>
                <w:u w:val="single"/>
              </w:rPr>
              <w:t xml:space="preserve"> IgA</w:t>
            </w:r>
            <w:r>
              <w:rPr>
                <w:b/>
                <w:spacing w:val="-20"/>
                <w:u w:val="single"/>
              </w:rPr>
              <w:t>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항체가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있는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환자</w:t>
            </w:r>
            <w:r>
              <w:rPr>
                <w:b/>
                <w:spacing w:val="-20"/>
                <w:u w:val="single"/>
              </w:rPr>
              <w:t>)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  <w:ind w:left="216" w:hanging="216"/>
            </w:pPr>
            <w:r>
              <w:rPr>
                <w:spacing w:val="-20"/>
              </w:rPr>
              <w:t xml:space="preserve">3. </w:t>
            </w:r>
            <w:r>
              <w:rPr>
                <w:spacing w:val="-20"/>
              </w:rPr>
              <w:t>다음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신중히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1) ~ 5) (</w:t>
            </w:r>
            <w:r>
              <w:rPr>
                <w:spacing w:val="-20"/>
              </w:rPr>
              <w:t>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허가사항과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동일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6) </w:t>
            </w:r>
            <w:r>
              <w:rPr>
                <w:b/>
                <w:spacing w:val="-15"/>
                <w:u w:val="single"/>
              </w:rPr>
              <w:t>혈전색전증의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위험성이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높은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환자</w:t>
            </w:r>
            <w:r>
              <w:rPr>
                <w:b/>
                <w:spacing w:val="-15"/>
                <w:u w:val="single"/>
              </w:rPr>
              <w:t>(</w:t>
            </w:r>
            <w:r>
              <w:rPr>
                <w:b/>
                <w:spacing w:val="-15"/>
                <w:u w:val="single"/>
              </w:rPr>
              <w:t>허혈성질환</w:t>
            </w:r>
            <w:r>
              <w:rPr>
                <w:b/>
                <w:spacing w:val="-15"/>
                <w:u w:val="single"/>
              </w:rPr>
              <w:t xml:space="preserve">, </w:t>
            </w:r>
            <w:r>
              <w:rPr>
                <w:b/>
                <w:spacing w:val="-15"/>
                <w:u w:val="single"/>
              </w:rPr>
              <w:t>심장혈관장애</w:t>
            </w:r>
            <w:r>
              <w:rPr>
                <w:b/>
                <w:spacing w:val="-15"/>
                <w:u w:val="single"/>
              </w:rPr>
              <w:t xml:space="preserve">, </w:t>
            </w:r>
            <w:r>
              <w:rPr>
                <w:b/>
                <w:spacing w:val="-15"/>
                <w:u w:val="single"/>
              </w:rPr>
              <w:t>뇌혈관장애</w:t>
            </w:r>
            <w:r>
              <w:rPr>
                <w:b/>
                <w:spacing w:val="-15"/>
                <w:u w:val="single"/>
              </w:rPr>
              <w:t xml:space="preserve">, </w:t>
            </w:r>
            <w:r>
              <w:rPr>
                <w:b/>
                <w:spacing w:val="-15"/>
                <w:u w:val="single"/>
              </w:rPr>
              <w:t>혈관장애가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있는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고령자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등의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뇌</w:t>
            </w:r>
            <w:r>
              <w:rPr>
                <w:b/>
                <w:spacing w:val="-15"/>
                <w:u w:val="single"/>
              </w:rPr>
              <w:t>․</w:t>
            </w:r>
            <w:r>
              <w:rPr>
                <w:b/>
                <w:spacing w:val="-15"/>
                <w:u w:val="single"/>
              </w:rPr>
              <w:t>심장혈관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장애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또는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병력이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있는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환자는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대량투여에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의한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혈액점도의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상승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등에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의하여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뇌경색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lastRenderedPageBreak/>
              <w:t>또는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심근경색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등의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혈전색전증을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일으킬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수</w:t>
            </w:r>
            <w:r>
              <w:rPr>
                <w:b/>
                <w:spacing w:val="-15"/>
                <w:u w:val="single"/>
              </w:rPr>
              <w:t xml:space="preserve"> </w:t>
            </w:r>
            <w:r>
              <w:rPr>
                <w:b/>
                <w:spacing w:val="-15"/>
                <w:u w:val="single"/>
              </w:rPr>
              <w:t>있다</w:t>
            </w:r>
            <w:r>
              <w:rPr>
                <w:b/>
                <w:spacing w:val="-15"/>
                <w:u w:val="single"/>
              </w:rPr>
              <w:t>.)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  <w:ind w:left="216" w:hanging="216"/>
            </w:pPr>
            <w:r>
              <w:rPr>
                <w:spacing w:val="-20"/>
              </w:rPr>
              <w:t xml:space="preserve">4. </w:t>
            </w:r>
            <w:r>
              <w:rPr>
                <w:spacing w:val="-20"/>
              </w:rPr>
              <w:t>약물이상반응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3"/>
              </w:rPr>
              <w:t xml:space="preserve">1) </w:t>
            </w:r>
            <w:r>
              <w:rPr>
                <w:b/>
                <w:spacing w:val="-23"/>
                <w:u w:val="single"/>
              </w:rPr>
              <w:t>쇼크</w:t>
            </w:r>
            <w:r>
              <w:rPr>
                <w:b/>
                <w:spacing w:val="-23"/>
                <w:u w:val="single"/>
              </w:rPr>
              <w:t xml:space="preserve"> </w:t>
            </w:r>
            <w:r>
              <w:rPr>
                <w:spacing w:val="-23"/>
              </w:rPr>
              <w:t xml:space="preserve">: </w:t>
            </w:r>
            <w:r>
              <w:rPr>
                <w:spacing w:val="-23"/>
              </w:rPr>
              <w:t>때때로</w:t>
            </w:r>
            <w:r>
              <w:rPr>
                <w:spacing w:val="-23"/>
              </w:rPr>
              <w:t xml:space="preserve"> </w:t>
            </w:r>
            <w:r>
              <w:rPr>
                <w:b/>
                <w:spacing w:val="-23"/>
                <w:u w:val="single"/>
              </w:rPr>
              <w:t>쇼크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증상이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나타날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수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있으므로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호흡곤란</w:t>
            </w:r>
            <w:r>
              <w:rPr>
                <w:spacing w:val="-23"/>
              </w:rPr>
              <w:t xml:space="preserve">, </w:t>
            </w:r>
            <w:r>
              <w:rPr>
                <w:spacing w:val="-23"/>
              </w:rPr>
              <w:t>쌕쌕거림</w:t>
            </w:r>
            <w:r>
              <w:rPr>
                <w:spacing w:val="-23"/>
              </w:rPr>
              <w:t xml:space="preserve">, </w:t>
            </w:r>
            <w:r>
              <w:rPr>
                <w:spacing w:val="-23"/>
              </w:rPr>
              <w:t>흉부불쾌감</w:t>
            </w:r>
            <w:r>
              <w:rPr>
                <w:spacing w:val="-23"/>
              </w:rPr>
              <w:t xml:space="preserve">, </w:t>
            </w:r>
            <w:r>
              <w:rPr>
                <w:spacing w:val="-23"/>
              </w:rPr>
              <w:t>혈압저하</w:t>
            </w:r>
            <w:r>
              <w:rPr>
                <w:spacing w:val="-23"/>
              </w:rPr>
              <w:t xml:space="preserve">, </w:t>
            </w:r>
            <w:r>
              <w:rPr>
                <w:spacing w:val="-23"/>
              </w:rPr>
              <w:t>맥박미약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등의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증상이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나타나면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투약을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중지하고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필요시</w:t>
            </w:r>
            <w:r>
              <w:rPr>
                <w:spacing w:val="-23"/>
              </w:rPr>
              <w:t xml:space="preserve"> 0.1 </w:t>
            </w:r>
            <w:r>
              <w:rPr>
                <w:spacing w:val="-23"/>
              </w:rPr>
              <w:t>～</w:t>
            </w:r>
            <w:r>
              <w:rPr>
                <w:spacing w:val="-23"/>
              </w:rPr>
              <w:t xml:space="preserve"> 0.5 mL </w:t>
            </w:r>
            <w:r>
              <w:rPr>
                <w:spacing w:val="-23"/>
              </w:rPr>
              <w:t>에피네프린</w:t>
            </w:r>
            <w:r>
              <w:rPr>
                <w:spacing w:val="-23"/>
              </w:rPr>
              <w:t xml:space="preserve">(1:1,000), </w:t>
            </w:r>
            <w:r>
              <w:rPr>
                <w:spacing w:val="-23"/>
              </w:rPr>
              <w:t>코르티손</w:t>
            </w:r>
            <w:r>
              <w:rPr>
                <w:spacing w:val="-23"/>
              </w:rPr>
              <w:t>제제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투여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등의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적절한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처치를</w:t>
            </w:r>
            <w:r>
              <w:rPr>
                <w:spacing w:val="-23"/>
              </w:rPr>
              <w:t xml:space="preserve"> </w:t>
            </w:r>
            <w:r>
              <w:rPr>
                <w:spacing w:val="-23"/>
              </w:rPr>
              <w:t>한다</w:t>
            </w:r>
            <w:r>
              <w:rPr>
                <w:spacing w:val="-23"/>
              </w:rPr>
              <w:t>.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2) ~ 9) (</w:t>
            </w:r>
            <w:r>
              <w:rPr>
                <w:spacing w:val="-20"/>
              </w:rPr>
              <w:t>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허가사항과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동일</w:t>
            </w:r>
            <w:r>
              <w:rPr>
                <w:spacing w:val="-20"/>
              </w:rPr>
              <w:t>)</w:t>
            </w:r>
          </w:p>
          <w:p w:rsidR="006F611F" w:rsidRPr="0011676A" w:rsidRDefault="0011676A">
            <w:pPr>
              <w:pStyle w:val="a3"/>
              <w:rPr>
                <w:sz w:val="10"/>
              </w:rPr>
            </w:pPr>
            <w:r>
              <w:rPr>
                <w:spacing w:val="-20"/>
              </w:rPr>
              <w:t xml:space="preserve"> </w:t>
            </w:r>
          </w:p>
          <w:p w:rsidR="006F611F" w:rsidRDefault="0011676A">
            <w:pPr>
              <w:pStyle w:val="a3"/>
              <w:ind w:left="216" w:hanging="216"/>
            </w:pPr>
            <w:r>
              <w:rPr>
                <w:spacing w:val="-20"/>
              </w:rPr>
              <w:t xml:space="preserve">5. </w:t>
            </w:r>
            <w:r>
              <w:rPr>
                <w:spacing w:val="-20"/>
              </w:rPr>
              <w:t>일반적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1) </w:t>
            </w:r>
            <w:r>
              <w:rPr>
                <w:spacing w:val="-20"/>
              </w:rPr>
              <w:t>연용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간격을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두면서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</w:t>
            </w:r>
            <w:r>
              <w:rPr>
                <w:spacing w:val="-20"/>
              </w:rPr>
              <w:t xml:space="preserve"> </w:t>
            </w:r>
            <w:r>
              <w:rPr>
                <w:b/>
                <w:spacing w:val="-20"/>
                <w:u w:val="single"/>
              </w:rPr>
              <w:t>쇼크</w:t>
            </w:r>
            <w:r>
              <w:rPr>
                <w:b/>
                <w:spacing w:val="-20"/>
              </w:rPr>
              <w:t xml:space="preserve"> </w:t>
            </w:r>
            <w:r>
              <w:rPr>
                <w:spacing w:val="-20"/>
              </w:rPr>
              <w:t>등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심각한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이상반응이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나타날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있으므로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주의하여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사용하고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경과를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충분히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관찰한다</w:t>
            </w:r>
            <w:r>
              <w:rPr>
                <w:spacing w:val="-20"/>
              </w:rPr>
              <w:t xml:space="preserve">. </w:t>
            </w:r>
            <w:r>
              <w:rPr>
                <w:spacing w:val="-20"/>
              </w:rPr>
              <w:t>특히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어린이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등에게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사용하는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투여속도를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주의함과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동시에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경과를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충분히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관찰한다</w:t>
            </w:r>
            <w:r>
              <w:rPr>
                <w:spacing w:val="-20"/>
              </w:rPr>
              <w:t xml:space="preserve">. 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2)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 xml:space="preserve">3) </w:t>
            </w:r>
            <w:r>
              <w:rPr>
                <w:spacing w:val="-20"/>
              </w:rPr>
              <w:t>소아의</w:t>
            </w:r>
            <w:r>
              <w:rPr>
                <w:spacing w:val="-20"/>
              </w:rPr>
              <w:t xml:space="preserve"> </w:t>
            </w:r>
            <w:r>
              <w:rPr>
                <w:b/>
                <w:spacing w:val="-20"/>
                <w:u w:val="single"/>
              </w:rPr>
              <w:t>급성</w:t>
            </w:r>
            <w:r>
              <w:rPr>
                <w:spacing w:val="-20"/>
              </w:rPr>
              <w:t>특발혈소판감소자색반병은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대부분의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자연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관해되는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것을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고려한다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4) ~ 12) (</w:t>
            </w:r>
            <w:r>
              <w:rPr>
                <w:spacing w:val="-20"/>
              </w:rPr>
              <w:t>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허가사항과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동일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6. ~ 8. (</w:t>
            </w:r>
            <w:r>
              <w:rPr>
                <w:spacing w:val="-20"/>
              </w:rPr>
              <w:t>생략</w:t>
            </w:r>
            <w:r>
              <w:rPr>
                <w:spacing w:val="-20"/>
              </w:rPr>
              <w:t>)</w:t>
            </w:r>
          </w:p>
          <w:p w:rsidR="006F611F" w:rsidRDefault="0011676A">
            <w:pPr>
              <w:pStyle w:val="a3"/>
              <w:ind w:left="216" w:hanging="216"/>
            </w:pPr>
            <w:r>
              <w:rPr>
                <w:spacing w:val="-20"/>
              </w:rPr>
              <w:lastRenderedPageBreak/>
              <w:t xml:space="preserve">9. </w:t>
            </w:r>
            <w:r>
              <w:rPr>
                <w:spacing w:val="-20"/>
              </w:rPr>
              <w:t>고령자에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대한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t>1)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일반적으로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고령자의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경우에는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생리기능이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저하되어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있으므로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환자의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상태를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관찰하면서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신중히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투여한다</w:t>
            </w:r>
            <w:r>
              <w:rPr>
                <w:spacing w:val="-20"/>
              </w:rPr>
              <w:t>.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t xml:space="preserve">2) </w:t>
            </w:r>
            <w:r>
              <w:rPr>
                <w:b/>
                <w:spacing w:val="-20"/>
                <w:u w:val="single"/>
              </w:rPr>
              <w:t>일반적으로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고령자에서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뇌</w:t>
            </w:r>
            <w:r>
              <w:rPr>
                <w:b/>
                <w:spacing w:val="-20"/>
                <w:u w:val="single"/>
              </w:rPr>
              <w:t>․</w:t>
            </w:r>
            <w:r>
              <w:rPr>
                <w:b/>
                <w:spacing w:val="-20"/>
                <w:u w:val="single"/>
              </w:rPr>
              <w:t>심장혈관장애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또는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그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병력이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있는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환자에는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혈전색전증을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일으킬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수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있는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우려가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있으므로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환자의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상태를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관찰하면서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신중히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투여한다</w:t>
            </w:r>
            <w:r>
              <w:rPr>
                <w:b/>
                <w:spacing w:val="-20"/>
                <w:u w:val="single"/>
              </w:rPr>
              <w:t>.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  <w:ind w:left="216" w:hanging="216"/>
            </w:pPr>
            <w:r>
              <w:rPr>
                <w:spacing w:val="-20"/>
              </w:rPr>
              <w:t>10. (</w:t>
            </w:r>
            <w:r>
              <w:rPr>
                <w:spacing w:val="-20"/>
              </w:rPr>
              <w:t>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허가사항과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동일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  <w:ind w:left="216" w:hanging="216"/>
            </w:pPr>
            <w:r>
              <w:rPr>
                <w:spacing w:val="-20"/>
              </w:rPr>
              <w:t xml:space="preserve">11. </w:t>
            </w:r>
            <w:r>
              <w:rPr>
                <w:spacing w:val="-20"/>
              </w:rPr>
              <w:t>적용상의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주의</w:t>
            </w:r>
          </w:p>
          <w:p w:rsidR="006F611F" w:rsidRPr="0011676A" w:rsidRDefault="006F611F">
            <w:pPr>
              <w:pStyle w:val="a3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1) ~ 5) (</w:t>
            </w:r>
            <w:r>
              <w:rPr>
                <w:spacing w:val="-20"/>
              </w:rPr>
              <w:t>기허가사항과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동일</w:t>
            </w:r>
            <w:r>
              <w:rPr>
                <w:spacing w:val="-20"/>
              </w:rPr>
              <w:t>)</w:t>
            </w:r>
          </w:p>
          <w:p w:rsidR="006F611F" w:rsidRPr="0011676A" w:rsidRDefault="006F611F">
            <w:pPr>
              <w:pStyle w:val="a3"/>
              <w:ind w:left="216" w:hanging="216"/>
              <w:rPr>
                <w:spacing w:val="-20"/>
                <w:sz w:val="10"/>
              </w:rPr>
            </w:pPr>
          </w:p>
          <w:p w:rsidR="006F611F" w:rsidRDefault="0011676A">
            <w:pPr>
              <w:pStyle w:val="a3"/>
            </w:pPr>
            <w:r>
              <w:rPr>
                <w:b/>
                <w:spacing w:val="-20"/>
                <w:u w:val="single"/>
              </w:rPr>
              <w:t xml:space="preserve">6) </w:t>
            </w:r>
            <w:r>
              <w:rPr>
                <w:b/>
                <w:spacing w:val="-20"/>
                <w:u w:val="single"/>
              </w:rPr>
              <w:t>용해한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액을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실리콘</w:t>
            </w:r>
            <w:r>
              <w:rPr>
                <w:b/>
                <w:spacing w:val="-20"/>
                <w:u w:val="single"/>
              </w:rPr>
              <w:t>오일이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도포되어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있는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시린지에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채취하였을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경우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부유물이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발생할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가능성이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있다</w:t>
            </w:r>
            <w:r>
              <w:rPr>
                <w:b/>
                <w:spacing w:val="-20"/>
                <w:u w:val="single"/>
              </w:rPr>
              <w:t xml:space="preserve">. </w:t>
            </w:r>
            <w:r>
              <w:rPr>
                <w:b/>
                <w:spacing w:val="-20"/>
                <w:u w:val="single"/>
              </w:rPr>
              <w:t>투여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용해한액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중에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부유물이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없는지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육안으로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확인하고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부유물을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확인되었을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경우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투여하지</w:t>
            </w:r>
            <w:r>
              <w:rPr>
                <w:b/>
                <w:spacing w:val="-20"/>
                <w:u w:val="single"/>
              </w:rPr>
              <w:t xml:space="preserve"> </w:t>
            </w:r>
            <w:r>
              <w:rPr>
                <w:b/>
                <w:spacing w:val="-20"/>
                <w:u w:val="single"/>
              </w:rPr>
              <w:t>않는다</w:t>
            </w:r>
            <w:r>
              <w:rPr>
                <w:b/>
                <w:spacing w:val="-20"/>
                <w:u w:val="single"/>
              </w:rPr>
              <w:t>.</w:t>
            </w:r>
          </w:p>
          <w:p w:rsidR="006F611F" w:rsidRPr="0011676A" w:rsidRDefault="006F611F">
            <w:pPr>
              <w:pStyle w:val="a3"/>
              <w:rPr>
                <w:b/>
                <w:spacing w:val="-20"/>
                <w:sz w:val="10"/>
                <w:u w:val="single"/>
              </w:rPr>
            </w:pPr>
          </w:p>
          <w:p w:rsidR="006F611F" w:rsidRDefault="0011676A">
            <w:pPr>
              <w:pStyle w:val="a3"/>
            </w:pPr>
            <w:r>
              <w:rPr>
                <w:spacing w:val="-20"/>
              </w:rPr>
              <w:t>(</w:t>
            </w:r>
            <w:r>
              <w:rPr>
                <w:spacing w:val="-20"/>
              </w:rPr>
              <w:t>기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허가사항과</w:t>
            </w:r>
            <w:r>
              <w:rPr>
                <w:spacing w:val="-20"/>
              </w:rPr>
              <w:t xml:space="preserve"> </w:t>
            </w:r>
            <w:r>
              <w:rPr>
                <w:spacing w:val="-20"/>
              </w:rPr>
              <w:t>동일</w:t>
            </w:r>
            <w:r>
              <w:rPr>
                <w:spacing w:val="-20"/>
              </w:rPr>
              <w:t>)</w:t>
            </w:r>
          </w:p>
        </w:tc>
      </w:tr>
    </w:tbl>
    <w:p w:rsidR="006F611F" w:rsidRDefault="006F611F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</w:pPr>
    </w:p>
    <w:p w:rsidR="006F611F" w:rsidRDefault="006F611F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</w:pPr>
    </w:p>
    <w:sectPr w:rsidR="006F611F">
      <w:endnotePr>
        <w:numFmt w:val="decimal"/>
      </w:endnotePr>
      <w:pgSz w:w="11906" w:h="16838"/>
      <w:pgMar w:top="1984" w:right="1134" w:bottom="1700" w:left="1134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76A" w:rsidRDefault="0011676A" w:rsidP="0011676A">
      <w:pPr>
        <w:spacing w:after="0" w:line="240" w:lineRule="auto"/>
      </w:pPr>
      <w:r>
        <w:separator/>
      </w:r>
    </w:p>
  </w:endnote>
  <w:endnote w:type="continuationSeparator" w:id="0">
    <w:p w:rsidR="0011676A" w:rsidRDefault="0011676A" w:rsidP="00116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76A" w:rsidRDefault="0011676A" w:rsidP="0011676A">
      <w:pPr>
        <w:spacing w:after="0" w:line="240" w:lineRule="auto"/>
      </w:pPr>
      <w:r>
        <w:separator/>
      </w:r>
    </w:p>
  </w:footnote>
  <w:footnote w:type="continuationSeparator" w:id="0">
    <w:p w:rsidR="0011676A" w:rsidRDefault="0011676A" w:rsidP="00116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B36E5"/>
    <w:multiLevelType w:val="multilevel"/>
    <w:tmpl w:val="5ED0A5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954ED"/>
    <w:multiLevelType w:val="multilevel"/>
    <w:tmpl w:val="A670A1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771829"/>
    <w:multiLevelType w:val="multilevel"/>
    <w:tmpl w:val="1B0848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9C1C4A"/>
    <w:multiLevelType w:val="multilevel"/>
    <w:tmpl w:val="101EA0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DC07847"/>
    <w:multiLevelType w:val="multilevel"/>
    <w:tmpl w:val="160E94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F863A18"/>
    <w:multiLevelType w:val="multilevel"/>
    <w:tmpl w:val="B11AAA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2C0369"/>
    <w:multiLevelType w:val="multilevel"/>
    <w:tmpl w:val="E3861B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F611F"/>
    <w:rsid w:val="0011676A"/>
    <w:rsid w:val="006F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0463F0"/>
  <w15:docId w15:val="{A6031DD2-AD69-48AB-8DC4-967B054D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Normal (Web)"/>
    <w:uiPriority w:val="14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paragraph" w:styleId="ab">
    <w:name w:val="header"/>
    <w:basedOn w:val="a"/>
    <w:link w:val="Char"/>
    <w:uiPriority w:val="99"/>
    <w:unhideWhenUsed/>
    <w:rsid w:val="001167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11676A"/>
  </w:style>
  <w:style w:type="paragraph" w:styleId="ac">
    <w:name w:val="footer"/>
    <w:basedOn w:val="a"/>
    <w:link w:val="Char0"/>
    <w:uiPriority w:val="99"/>
    <w:unhideWhenUsed/>
    <w:rsid w:val="001167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116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1659</Words>
  <Characters>9458</Characters>
  <Application>Microsoft Office Word</Application>
  <DocSecurity>0</DocSecurity>
  <Lines>78</Lines>
  <Paragraphs>22</Paragraphs>
  <ScaleCrop>false</ScaleCrop>
  <Company/>
  <LinksUpToDate>false</LinksUpToDate>
  <CharactersWithSpaces>11095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분류번호 611</dc:title>
  <dc:creator>Administrator</dc:creator>
  <cp:lastModifiedBy>Windows 사용자</cp:lastModifiedBy>
  <cp:revision>2</cp:revision>
  <dcterms:created xsi:type="dcterms:W3CDTF">2017-11-06T02:23:00Z</dcterms:created>
  <dcterms:modified xsi:type="dcterms:W3CDTF">2020-07-23T04:38:00Z</dcterms:modified>
</cp:coreProperties>
</file>